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4FA" w:rsidRPr="005334FA" w:rsidRDefault="005334FA" w:rsidP="005334FA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334FA">
        <w:rPr>
          <w:rFonts w:ascii="Times New Roman" w:hAnsi="Times New Roman" w:cs="Times New Roman"/>
          <w:b/>
          <w:sz w:val="28"/>
          <w:szCs w:val="28"/>
          <w:lang w:val="ru-RU"/>
        </w:rPr>
        <w:t>Утверждаю</w:t>
      </w:r>
    </w:p>
    <w:p w:rsidR="005334FA" w:rsidRPr="005334FA" w:rsidRDefault="008D5114" w:rsidP="005334F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1E275C">
        <w:rPr>
          <w:rFonts w:ascii="Times New Roman" w:hAnsi="Times New Roman" w:cs="Times New Roman"/>
          <w:sz w:val="28"/>
          <w:szCs w:val="28"/>
          <w:lang w:val="ru-RU"/>
        </w:rPr>
        <w:t>иректор МБ</w:t>
      </w:r>
      <w:r w:rsidR="005334FA" w:rsidRPr="005334FA">
        <w:rPr>
          <w:rFonts w:ascii="Times New Roman" w:hAnsi="Times New Roman" w:cs="Times New Roman"/>
          <w:sz w:val="28"/>
          <w:szCs w:val="28"/>
          <w:lang w:val="ru-RU"/>
        </w:rPr>
        <w:t xml:space="preserve">ОУ </w:t>
      </w:r>
    </w:p>
    <w:p w:rsidR="005334FA" w:rsidRPr="005334FA" w:rsidRDefault="005334FA" w:rsidP="005334F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334FA">
        <w:rPr>
          <w:rFonts w:ascii="Times New Roman" w:hAnsi="Times New Roman" w:cs="Times New Roman"/>
          <w:sz w:val="28"/>
          <w:szCs w:val="28"/>
          <w:lang w:val="ru-RU"/>
        </w:rPr>
        <w:t>«Школа № 3 г. Ростов-на-Дону»</w:t>
      </w:r>
    </w:p>
    <w:p w:rsidR="005334FA" w:rsidRPr="005334FA" w:rsidRDefault="005334FA" w:rsidP="005334FA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5334FA">
        <w:rPr>
          <w:rFonts w:ascii="Times New Roman" w:hAnsi="Times New Roman" w:cs="Times New Roman"/>
          <w:sz w:val="28"/>
          <w:szCs w:val="28"/>
          <w:lang w:val="ru-RU"/>
        </w:rPr>
        <w:t>_______________</w:t>
      </w:r>
      <w:r w:rsidR="008D5114">
        <w:rPr>
          <w:rFonts w:ascii="Times New Roman" w:hAnsi="Times New Roman" w:cs="Times New Roman"/>
          <w:sz w:val="28"/>
          <w:szCs w:val="28"/>
          <w:lang w:val="ru-RU"/>
        </w:rPr>
        <w:t>С.А. Рогожкин</w:t>
      </w:r>
    </w:p>
    <w:p w:rsidR="005334FA" w:rsidRDefault="005334FA" w:rsidP="007E0A6D">
      <w:pPr>
        <w:ind w:left="3600"/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</w:pPr>
    </w:p>
    <w:p w:rsidR="005334FA" w:rsidRDefault="005334FA" w:rsidP="007E0A6D">
      <w:pPr>
        <w:ind w:left="3600"/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</w:pPr>
    </w:p>
    <w:p w:rsidR="007E0A6D" w:rsidRDefault="007E0A6D" w:rsidP="007E0A6D">
      <w:pPr>
        <w:ind w:left="3600"/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</w:pPr>
      <w:r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  <w:t xml:space="preserve">Перспективный план </w:t>
      </w:r>
      <w:r w:rsidR="005334FA"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  <w:t xml:space="preserve">работы </w:t>
      </w:r>
      <w:r w:rsidR="008D5114"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  <w:t>музея на 202</w:t>
      </w:r>
      <w:r w:rsidR="00234798"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  <w:t>3</w:t>
      </w:r>
      <w:r w:rsidR="008D5114"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  <w:t>-202</w:t>
      </w:r>
      <w:r w:rsidR="00234798"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  <w:t>4</w:t>
      </w:r>
      <w:r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  <w:t xml:space="preserve"> учебный год</w:t>
      </w:r>
    </w:p>
    <w:p w:rsidR="007E0A6D" w:rsidRPr="005334FA" w:rsidRDefault="007E0A6D" w:rsidP="007E0A6D">
      <w:pPr>
        <w:spacing w:before="216"/>
        <w:ind w:left="2808"/>
        <w:rPr>
          <w:rFonts w:ascii="Times New Roman" w:hAnsi="Times New Roman"/>
          <w:b/>
          <w:i/>
          <w:color w:val="000000"/>
          <w:spacing w:val="-7"/>
          <w:w w:val="105"/>
          <w:sz w:val="28"/>
          <w:lang w:val="ru-RU"/>
        </w:rPr>
      </w:pPr>
      <w:r w:rsidRPr="005334FA">
        <w:rPr>
          <w:rFonts w:ascii="Times New Roman" w:hAnsi="Times New Roman"/>
          <w:b/>
          <w:i/>
          <w:color w:val="000000"/>
          <w:spacing w:val="-7"/>
          <w:w w:val="105"/>
          <w:sz w:val="28"/>
          <w:lang w:val="ru-RU"/>
        </w:rPr>
        <w:t xml:space="preserve">Ключевыми направлениями работы музея в </w:t>
      </w:r>
      <w:r w:rsidR="008D5114">
        <w:rPr>
          <w:rFonts w:ascii="Times New Roman" w:hAnsi="Times New Roman"/>
          <w:b/>
          <w:i/>
          <w:color w:val="000000"/>
          <w:spacing w:val="-6"/>
          <w:w w:val="105"/>
          <w:sz w:val="28"/>
          <w:lang w:val="ru-RU"/>
        </w:rPr>
        <w:t>202</w:t>
      </w:r>
      <w:r w:rsidR="00234798">
        <w:rPr>
          <w:rFonts w:ascii="Times New Roman" w:hAnsi="Times New Roman"/>
          <w:b/>
          <w:i/>
          <w:color w:val="000000"/>
          <w:spacing w:val="-6"/>
          <w:w w:val="105"/>
          <w:sz w:val="28"/>
          <w:lang w:val="ru-RU"/>
        </w:rPr>
        <w:t>3</w:t>
      </w:r>
      <w:r w:rsidR="008D5114">
        <w:rPr>
          <w:rFonts w:ascii="Times New Roman" w:hAnsi="Times New Roman"/>
          <w:b/>
          <w:i/>
          <w:color w:val="000000"/>
          <w:spacing w:val="-6"/>
          <w:w w:val="105"/>
          <w:sz w:val="28"/>
          <w:lang w:val="ru-RU"/>
        </w:rPr>
        <w:t>-202</w:t>
      </w:r>
      <w:r w:rsidR="00234798">
        <w:rPr>
          <w:rFonts w:ascii="Times New Roman" w:hAnsi="Times New Roman"/>
          <w:b/>
          <w:i/>
          <w:color w:val="000000"/>
          <w:spacing w:val="-6"/>
          <w:w w:val="105"/>
          <w:sz w:val="28"/>
          <w:lang w:val="ru-RU"/>
        </w:rPr>
        <w:t>4</w:t>
      </w:r>
      <w:r w:rsidRPr="005334FA">
        <w:rPr>
          <w:rFonts w:ascii="Times New Roman" w:hAnsi="Times New Roman"/>
          <w:b/>
          <w:i/>
          <w:color w:val="000000"/>
          <w:spacing w:val="-6"/>
          <w:w w:val="105"/>
          <w:sz w:val="28"/>
          <w:lang w:val="ru-RU"/>
        </w:rPr>
        <w:t xml:space="preserve"> </w:t>
      </w:r>
      <w:r w:rsidRPr="005334FA">
        <w:rPr>
          <w:rFonts w:ascii="Times New Roman" w:hAnsi="Times New Roman"/>
          <w:b/>
          <w:i/>
          <w:color w:val="000000"/>
          <w:spacing w:val="-7"/>
          <w:w w:val="105"/>
          <w:sz w:val="28"/>
          <w:lang w:val="ru-RU"/>
        </w:rPr>
        <w:t>гг. являются:</w:t>
      </w:r>
    </w:p>
    <w:p w:rsidR="007E0A6D" w:rsidRDefault="00234798" w:rsidP="007E0A6D">
      <w:pPr>
        <w:numPr>
          <w:ilvl w:val="0"/>
          <w:numId w:val="1"/>
        </w:numPr>
        <w:tabs>
          <w:tab w:val="clear" w:pos="360"/>
          <w:tab w:val="decimal" w:pos="648"/>
        </w:tabs>
        <w:spacing w:before="72"/>
        <w:ind w:left="288"/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</w:pPr>
      <w:r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  <w:t>80-летие освобождения Ростовской области от немецко-фашистских захватчиков</w:t>
      </w:r>
    </w:p>
    <w:p w:rsidR="007E0A6D" w:rsidRDefault="007E0A6D" w:rsidP="007E0A6D">
      <w:pPr>
        <w:numPr>
          <w:ilvl w:val="0"/>
          <w:numId w:val="1"/>
        </w:numPr>
        <w:tabs>
          <w:tab w:val="clear" w:pos="360"/>
          <w:tab w:val="decimal" w:pos="648"/>
        </w:tabs>
        <w:ind w:left="648" w:right="288" w:hanging="360"/>
        <w:rPr>
          <w:rFonts w:ascii="Times New Roman" w:hAnsi="Times New Roman"/>
          <w:b/>
          <w:color w:val="000000"/>
          <w:spacing w:val="-11"/>
          <w:w w:val="105"/>
          <w:sz w:val="28"/>
          <w:lang w:val="ru-RU"/>
        </w:rPr>
      </w:pPr>
      <w:r>
        <w:rPr>
          <w:rFonts w:ascii="Times New Roman" w:hAnsi="Times New Roman"/>
          <w:b/>
          <w:color w:val="000000"/>
          <w:spacing w:val="-11"/>
          <w:w w:val="105"/>
          <w:sz w:val="28"/>
          <w:lang w:val="ru-RU"/>
        </w:rPr>
        <w:t>История боевого пути 1-го Гвардейского Краснознаменного артиллерийского полка</w:t>
      </w:r>
    </w:p>
    <w:p w:rsidR="007E0A6D" w:rsidRDefault="007E0A6D" w:rsidP="007E0A6D">
      <w:pPr>
        <w:numPr>
          <w:ilvl w:val="0"/>
          <w:numId w:val="1"/>
        </w:numPr>
        <w:tabs>
          <w:tab w:val="clear" w:pos="360"/>
          <w:tab w:val="decimal" w:pos="648"/>
        </w:tabs>
        <w:spacing w:line="211" w:lineRule="auto"/>
        <w:ind w:left="648" w:hanging="360"/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</w:pPr>
      <w:r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  <w:t>Дни воинской славы России</w:t>
      </w:r>
    </w:p>
    <w:p w:rsidR="007E0A6D" w:rsidRDefault="00234798" w:rsidP="007E0A6D">
      <w:pPr>
        <w:numPr>
          <w:ilvl w:val="0"/>
          <w:numId w:val="1"/>
        </w:numPr>
        <w:tabs>
          <w:tab w:val="clear" w:pos="360"/>
          <w:tab w:val="decimal" w:pos="648"/>
        </w:tabs>
        <w:spacing w:line="211" w:lineRule="auto"/>
        <w:ind w:left="648" w:hanging="360"/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</w:pPr>
      <w:r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  <w:t>Герои СВО</w:t>
      </w:r>
    </w:p>
    <w:p w:rsidR="007E0A6D" w:rsidRDefault="007E0A6D" w:rsidP="007E0A6D">
      <w:pPr>
        <w:tabs>
          <w:tab w:val="decimal" w:pos="360"/>
          <w:tab w:val="decimal" w:pos="648"/>
        </w:tabs>
        <w:spacing w:line="211" w:lineRule="auto"/>
        <w:ind w:left="648"/>
        <w:rPr>
          <w:rFonts w:ascii="Times New Roman" w:hAnsi="Times New Roman"/>
          <w:b/>
          <w:color w:val="000000"/>
          <w:spacing w:val="-6"/>
          <w:w w:val="105"/>
          <w:sz w:val="28"/>
          <w:lang w:val="ru-RU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643"/>
        <w:gridCol w:w="7070"/>
        <w:gridCol w:w="2894"/>
        <w:gridCol w:w="1859"/>
        <w:gridCol w:w="2951"/>
      </w:tblGrid>
      <w:tr w:rsidR="00AE60C0" w:rsidTr="00A8158C">
        <w:tc>
          <w:tcPr>
            <w:tcW w:w="643" w:type="dxa"/>
            <w:vAlign w:val="center"/>
          </w:tcPr>
          <w:p w:rsidR="007E0A6D" w:rsidRDefault="007E0A6D" w:rsidP="007E0A6D">
            <w:pPr>
              <w:ind w:left="72"/>
              <w:jc w:val="center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№</w:t>
            </w:r>
          </w:p>
        </w:tc>
        <w:tc>
          <w:tcPr>
            <w:tcW w:w="7070" w:type="dxa"/>
            <w:vAlign w:val="center"/>
          </w:tcPr>
          <w:p w:rsidR="007E0A6D" w:rsidRDefault="007E0A6D" w:rsidP="007E0A6D">
            <w:pPr>
              <w:ind w:left="57"/>
              <w:jc w:val="center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Мероприятия</w:t>
            </w:r>
          </w:p>
        </w:tc>
        <w:tc>
          <w:tcPr>
            <w:tcW w:w="2894" w:type="dxa"/>
            <w:vAlign w:val="center"/>
          </w:tcPr>
          <w:p w:rsidR="007E0A6D" w:rsidRDefault="007E0A6D" w:rsidP="007E0A6D">
            <w:pPr>
              <w:ind w:left="57"/>
              <w:jc w:val="center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Цель проведения</w:t>
            </w:r>
          </w:p>
        </w:tc>
        <w:tc>
          <w:tcPr>
            <w:tcW w:w="1859" w:type="dxa"/>
            <w:vAlign w:val="center"/>
          </w:tcPr>
          <w:p w:rsidR="007E0A6D" w:rsidRDefault="007E0A6D" w:rsidP="007E0A6D">
            <w:pPr>
              <w:ind w:left="58"/>
              <w:jc w:val="center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Дата</w:t>
            </w:r>
          </w:p>
        </w:tc>
        <w:tc>
          <w:tcPr>
            <w:tcW w:w="2951" w:type="dxa"/>
            <w:vAlign w:val="center"/>
          </w:tcPr>
          <w:p w:rsidR="007E0A6D" w:rsidRDefault="007E0A6D" w:rsidP="007E0A6D">
            <w:pPr>
              <w:ind w:left="58"/>
              <w:jc w:val="center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Ответственный</w:t>
            </w:r>
          </w:p>
        </w:tc>
      </w:tr>
      <w:tr w:rsidR="00AE60C0" w:rsidRPr="00234798" w:rsidTr="00A8158C">
        <w:tc>
          <w:tcPr>
            <w:tcW w:w="643" w:type="dxa"/>
          </w:tcPr>
          <w:p w:rsidR="007E0A6D" w:rsidRDefault="007E0A6D" w:rsidP="00E04674">
            <w:pPr>
              <w:ind w:left="72"/>
              <w:rPr>
                <w:rFonts w:ascii="Times New Roman" w:hAnsi="Times New Roman"/>
                <w:b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w w:val="105"/>
                <w:sz w:val="24"/>
                <w:lang w:val="ru-RU"/>
              </w:rPr>
              <w:t>1</w:t>
            </w:r>
          </w:p>
        </w:tc>
        <w:tc>
          <w:tcPr>
            <w:tcW w:w="7070" w:type="dxa"/>
          </w:tcPr>
          <w:p w:rsidR="007E0A6D" w:rsidRDefault="007E0A6D" w:rsidP="00E04674">
            <w:pPr>
              <w:spacing w:before="36"/>
              <w:ind w:left="36" w:right="288"/>
              <w:rPr>
                <w:rFonts w:ascii="Times New Roman" w:hAnsi="Times New Roman"/>
                <w:b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pacing w:val="-10"/>
                <w:w w:val="105"/>
                <w:sz w:val="24"/>
                <w:lang w:val="ru-RU"/>
              </w:rPr>
              <w:t xml:space="preserve">Работа с документацией музея и музейным </w:t>
            </w:r>
            <w:r>
              <w:rPr>
                <w:rFonts w:ascii="Times New Roman" w:hAnsi="Times New Roman"/>
                <w:b/>
                <w:color w:val="000000"/>
                <w:w w:val="105"/>
                <w:sz w:val="24"/>
                <w:lang w:val="ru-RU"/>
              </w:rPr>
              <w:t>фондом</w:t>
            </w:r>
          </w:p>
        </w:tc>
        <w:tc>
          <w:tcPr>
            <w:tcW w:w="2894" w:type="dxa"/>
          </w:tcPr>
          <w:p w:rsidR="007E0A6D" w:rsidRPr="00BD4EE8" w:rsidRDefault="007E0A6D" w:rsidP="00E04674">
            <w:pPr>
              <w:rPr>
                <w:rFonts w:ascii="Times New Roman" w:hAnsi="Times New Roman"/>
                <w:color w:val="000000"/>
                <w:sz w:val="20"/>
                <w:lang w:val="ru-RU"/>
              </w:rPr>
            </w:pPr>
          </w:p>
        </w:tc>
        <w:tc>
          <w:tcPr>
            <w:tcW w:w="1859" w:type="dxa"/>
          </w:tcPr>
          <w:p w:rsidR="007E0A6D" w:rsidRPr="00BD4EE8" w:rsidRDefault="007E0A6D" w:rsidP="00E04674">
            <w:pPr>
              <w:rPr>
                <w:rFonts w:ascii="Times New Roman" w:hAnsi="Times New Roman"/>
                <w:color w:val="000000"/>
                <w:sz w:val="20"/>
                <w:lang w:val="ru-RU"/>
              </w:rPr>
            </w:pPr>
          </w:p>
        </w:tc>
        <w:tc>
          <w:tcPr>
            <w:tcW w:w="2951" w:type="dxa"/>
          </w:tcPr>
          <w:p w:rsidR="007E0A6D" w:rsidRPr="00BD4EE8" w:rsidRDefault="007E0A6D" w:rsidP="00E04674">
            <w:pPr>
              <w:rPr>
                <w:rFonts w:ascii="Times New Roman" w:hAnsi="Times New Roman"/>
                <w:color w:val="000000"/>
                <w:sz w:val="20"/>
                <w:lang w:val="ru-RU"/>
              </w:rPr>
            </w:pPr>
          </w:p>
        </w:tc>
      </w:tr>
      <w:tr w:rsidR="00AE60C0" w:rsidRPr="00234798" w:rsidTr="00A8158C">
        <w:tc>
          <w:tcPr>
            <w:tcW w:w="643" w:type="dxa"/>
          </w:tcPr>
          <w:p w:rsidR="007E0A6D" w:rsidRDefault="007E0A6D" w:rsidP="00E04674">
            <w:pPr>
              <w:ind w:left="72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1\1</w:t>
            </w:r>
          </w:p>
        </w:tc>
        <w:tc>
          <w:tcPr>
            <w:tcW w:w="7070" w:type="dxa"/>
          </w:tcPr>
          <w:p w:rsidR="007E0A6D" w:rsidRDefault="007E0A6D" w:rsidP="00E04674">
            <w:pPr>
              <w:spacing w:before="36"/>
              <w:ind w:left="36" w:right="972"/>
              <w:jc w:val="both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Инвентаризация музейных экспонатов. </w:t>
            </w:r>
            <w:r>
              <w:rPr>
                <w:rFonts w:ascii="Times New Roman" w:hAnsi="Times New Roman"/>
                <w:color w:val="000000"/>
                <w:spacing w:val="-7"/>
                <w:w w:val="105"/>
                <w:sz w:val="24"/>
                <w:lang w:val="ru-RU"/>
              </w:rPr>
              <w:t xml:space="preserve">Проверка наличия экспонатов музея в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соответствии с инвентарной книгой.</w:t>
            </w:r>
          </w:p>
        </w:tc>
        <w:tc>
          <w:tcPr>
            <w:tcW w:w="2894" w:type="dxa"/>
          </w:tcPr>
          <w:p w:rsidR="007E0A6D" w:rsidRDefault="007E0A6D" w:rsidP="00E04674">
            <w:pPr>
              <w:spacing w:before="36"/>
              <w:ind w:left="36" w:right="252"/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  <w:t xml:space="preserve">Приведение документации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музея в соответствие с требованиями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  <w:t>1 полугодие</w:t>
            </w:r>
          </w:p>
        </w:tc>
        <w:tc>
          <w:tcPr>
            <w:tcW w:w="2951" w:type="dxa"/>
          </w:tcPr>
          <w:p w:rsidR="007E0A6D" w:rsidRDefault="007E0A6D" w:rsidP="00A8158C">
            <w:pPr>
              <w:ind w:left="36" w:right="792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</w:t>
            </w:r>
            <w:r w:rsidR="00A8158C"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>Т</w:t>
            </w: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.В.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AE60C0" w:rsidRPr="00234798" w:rsidTr="00A8158C">
        <w:tc>
          <w:tcPr>
            <w:tcW w:w="643" w:type="dxa"/>
          </w:tcPr>
          <w:p w:rsidR="007E0A6D" w:rsidRDefault="007E0A6D" w:rsidP="00E04674">
            <w:pPr>
              <w:ind w:left="72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1\2</w:t>
            </w:r>
          </w:p>
        </w:tc>
        <w:tc>
          <w:tcPr>
            <w:tcW w:w="7070" w:type="dxa"/>
          </w:tcPr>
          <w:p w:rsidR="007E0A6D" w:rsidRDefault="007E0A6D" w:rsidP="00E04674">
            <w:pPr>
              <w:spacing w:before="36"/>
              <w:ind w:left="57"/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>Изучение фондов музея. Соотнесение их</w:t>
            </w:r>
          </w:p>
          <w:p w:rsidR="007E0A6D" w:rsidRDefault="007E0A6D" w:rsidP="00E04674">
            <w:pPr>
              <w:numPr>
                <w:ilvl w:val="0"/>
                <w:numId w:val="3"/>
              </w:numPr>
              <w:tabs>
                <w:tab w:val="clear" w:pos="792"/>
                <w:tab w:val="decimal" w:pos="828"/>
              </w:tabs>
              <w:ind w:left="36"/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>основному фонду</w:t>
            </w:r>
          </w:p>
          <w:p w:rsidR="007E0A6D" w:rsidRDefault="007E0A6D" w:rsidP="00E04674">
            <w:pPr>
              <w:numPr>
                <w:ilvl w:val="0"/>
                <w:numId w:val="3"/>
              </w:numPr>
              <w:tabs>
                <w:tab w:val="clear" w:pos="792"/>
                <w:tab w:val="decimal" w:pos="828"/>
              </w:tabs>
              <w:ind w:left="36"/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>обменному</w:t>
            </w:r>
          </w:p>
          <w:p w:rsidR="007E0A6D" w:rsidRDefault="007E0A6D" w:rsidP="00E04674">
            <w:pPr>
              <w:numPr>
                <w:ilvl w:val="0"/>
                <w:numId w:val="3"/>
              </w:numPr>
              <w:tabs>
                <w:tab w:val="clear" w:pos="792"/>
                <w:tab w:val="decimal" w:pos="828"/>
              </w:tabs>
              <w:ind w:left="36"/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фонду временного хранения</w:t>
            </w:r>
          </w:p>
          <w:p w:rsidR="007E0A6D" w:rsidRDefault="007E0A6D" w:rsidP="00E04674">
            <w:pPr>
              <w:tabs>
                <w:tab w:val="decimal" w:pos="792"/>
                <w:tab w:val="decimal" w:pos="828"/>
              </w:tabs>
              <w:ind w:left="36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</w:p>
        </w:tc>
        <w:tc>
          <w:tcPr>
            <w:tcW w:w="2894" w:type="dxa"/>
          </w:tcPr>
          <w:p w:rsidR="007E0A6D" w:rsidRDefault="007E0A6D" w:rsidP="00E04674">
            <w:pPr>
              <w:spacing w:before="36"/>
              <w:ind w:left="36" w:right="216"/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  <w:t xml:space="preserve">Систематизация музейного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фонда в соответствии с требованиями.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  <w:t>1 полугодие</w:t>
            </w:r>
          </w:p>
        </w:tc>
        <w:tc>
          <w:tcPr>
            <w:tcW w:w="2951" w:type="dxa"/>
          </w:tcPr>
          <w:p w:rsidR="007E0A6D" w:rsidRDefault="007E0A6D" w:rsidP="00A8158C">
            <w:pPr>
              <w:ind w:left="36" w:right="792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AE60C0" w:rsidRPr="00234798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1\3</w:t>
            </w:r>
          </w:p>
        </w:tc>
        <w:tc>
          <w:tcPr>
            <w:tcW w:w="7070" w:type="dxa"/>
          </w:tcPr>
          <w:p w:rsidR="007E0A6D" w:rsidRDefault="007E0A6D" w:rsidP="00E04674">
            <w:pPr>
              <w:ind w:left="52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Научное описание экспонатов музея</w:t>
            </w:r>
          </w:p>
        </w:tc>
        <w:tc>
          <w:tcPr>
            <w:tcW w:w="2894" w:type="dxa"/>
          </w:tcPr>
          <w:p w:rsidR="007E0A6D" w:rsidRDefault="007E0A6D" w:rsidP="00E04674">
            <w:pPr>
              <w:spacing w:before="36"/>
              <w:ind w:left="36" w:right="216"/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  <w:t xml:space="preserve">Систематизация музейного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фонда в соответствии с требованиями.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7E0A6D" w:rsidRDefault="007E0A6D" w:rsidP="00A8158C">
            <w:pPr>
              <w:ind w:left="36" w:right="792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AE60C0" w:rsidRPr="00234798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1\4</w:t>
            </w:r>
          </w:p>
        </w:tc>
        <w:tc>
          <w:tcPr>
            <w:tcW w:w="7070" w:type="dxa"/>
          </w:tcPr>
          <w:p w:rsidR="007E0A6D" w:rsidRDefault="007E0A6D" w:rsidP="00E04674">
            <w:pPr>
              <w:ind w:left="52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Комплектование фонда музея</w:t>
            </w:r>
          </w:p>
          <w:p w:rsidR="007E0A6D" w:rsidRDefault="007E0A6D" w:rsidP="00E04674">
            <w:pPr>
              <w:numPr>
                <w:ilvl w:val="0"/>
                <w:numId w:val="3"/>
              </w:numPr>
              <w:tabs>
                <w:tab w:val="clear" w:pos="792"/>
                <w:tab w:val="decimal" w:pos="844"/>
              </w:tabs>
              <w:ind w:left="52"/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>встречи с ветеранами</w:t>
            </w:r>
          </w:p>
          <w:p w:rsidR="007E0A6D" w:rsidRDefault="007E0A6D" w:rsidP="00E04674">
            <w:pPr>
              <w:numPr>
                <w:ilvl w:val="0"/>
                <w:numId w:val="3"/>
              </w:numPr>
              <w:ind w:left="0" w:right="720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lastRenderedPageBreak/>
              <w:t xml:space="preserve">сотрудничество с музеями района, </w:t>
            </w: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>города, области через обменный фонд</w:t>
            </w:r>
          </w:p>
        </w:tc>
        <w:tc>
          <w:tcPr>
            <w:tcW w:w="2894" w:type="dxa"/>
          </w:tcPr>
          <w:p w:rsidR="007E0A6D" w:rsidRDefault="007E0A6D" w:rsidP="00E04674">
            <w:pPr>
              <w:spacing w:before="36"/>
              <w:ind w:left="36" w:right="612"/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  <w:lastRenderedPageBreak/>
              <w:t xml:space="preserve">Пополнение музейного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фонда</w:t>
            </w:r>
          </w:p>
          <w:p w:rsidR="007E0A6D" w:rsidRDefault="007E0A6D" w:rsidP="00E04674">
            <w:pPr>
              <w:ind w:left="36" w:right="144"/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  <w:lastRenderedPageBreak/>
              <w:t xml:space="preserve">участие в работе обменного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фонда</w:t>
            </w:r>
          </w:p>
          <w:p w:rsidR="007E0A6D" w:rsidRDefault="007E0A6D" w:rsidP="00E04674">
            <w:pPr>
              <w:ind w:left="36" w:right="180"/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  <w:t xml:space="preserve">предоставление экспонатов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 xml:space="preserve">музея для организации </w:t>
            </w: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>тематических экспозиций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lastRenderedPageBreak/>
              <w:t>В течение года</w:t>
            </w:r>
          </w:p>
        </w:tc>
        <w:tc>
          <w:tcPr>
            <w:tcW w:w="2951" w:type="dxa"/>
          </w:tcPr>
          <w:p w:rsidR="007E0A6D" w:rsidRDefault="007E0A6D" w:rsidP="00A8158C">
            <w:pPr>
              <w:ind w:left="36" w:right="792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7E0A6D" w:rsidRPr="00234798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lastRenderedPageBreak/>
              <w:t>1\5</w:t>
            </w:r>
          </w:p>
        </w:tc>
        <w:tc>
          <w:tcPr>
            <w:tcW w:w="7070" w:type="dxa"/>
          </w:tcPr>
          <w:p w:rsidR="007E0A6D" w:rsidRDefault="007E0A6D" w:rsidP="00E04674">
            <w:pPr>
              <w:ind w:left="36" w:right="108"/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  <w:t xml:space="preserve">Составление перспективных и текущих планов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работы музея</w:t>
            </w:r>
          </w:p>
        </w:tc>
        <w:tc>
          <w:tcPr>
            <w:tcW w:w="2894" w:type="dxa"/>
          </w:tcPr>
          <w:p w:rsidR="007E0A6D" w:rsidRDefault="007E0A6D" w:rsidP="00E04674">
            <w:pPr>
              <w:spacing w:before="36"/>
              <w:ind w:left="36" w:right="720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 xml:space="preserve">Корректировка </w:t>
            </w:r>
            <w:r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  <w:t xml:space="preserve">перспективного плана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работы музея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ежегодно</w:t>
            </w:r>
          </w:p>
        </w:tc>
        <w:tc>
          <w:tcPr>
            <w:tcW w:w="2951" w:type="dxa"/>
          </w:tcPr>
          <w:p w:rsidR="007E0A6D" w:rsidRDefault="007E0A6D" w:rsidP="00E04674">
            <w:pPr>
              <w:ind w:left="36" w:right="792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7E0A6D" w:rsidRPr="00234798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1\6</w:t>
            </w:r>
          </w:p>
        </w:tc>
        <w:tc>
          <w:tcPr>
            <w:tcW w:w="7070" w:type="dxa"/>
          </w:tcPr>
          <w:p w:rsidR="007E0A6D" w:rsidRDefault="007E0A6D" w:rsidP="00E04674">
            <w:pPr>
              <w:ind w:left="52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Создание электронной базы музея</w:t>
            </w:r>
          </w:p>
        </w:tc>
        <w:tc>
          <w:tcPr>
            <w:tcW w:w="2894" w:type="dxa"/>
          </w:tcPr>
          <w:p w:rsidR="007E0A6D" w:rsidRDefault="007E0A6D" w:rsidP="00E04674">
            <w:pPr>
              <w:spacing w:before="36"/>
              <w:ind w:left="36" w:right="252"/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  <w:t xml:space="preserve">Презентация деятельности </w:t>
            </w: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>музея общественности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7E0A6D" w:rsidRDefault="007E0A6D" w:rsidP="00E04674">
            <w:pPr>
              <w:spacing w:before="36"/>
              <w:ind w:left="36" w:right="792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7E0A6D" w:rsidRPr="007E0A6D" w:rsidTr="00A8158C">
        <w:tc>
          <w:tcPr>
            <w:tcW w:w="643" w:type="dxa"/>
            <w:vAlign w:val="center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7070" w:type="dxa"/>
            <w:vAlign w:val="center"/>
          </w:tcPr>
          <w:p w:rsidR="007E0A6D" w:rsidRDefault="007E0A6D" w:rsidP="00E04674">
            <w:pPr>
              <w:ind w:left="52"/>
              <w:rPr>
                <w:rFonts w:ascii="Times New Roman" w:hAnsi="Times New Roman"/>
                <w:b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pacing w:val="-6"/>
                <w:w w:val="105"/>
                <w:sz w:val="24"/>
                <w:lang w:val="ru-RU"/>
              </w:rPr>
              <w:t>Научно</w:t>
            </w:r>
            <w:r>
              <w:rPr>
                <w:rFonts w:ascii="Times New Roman" w:hAnsi="Times New Roman"/>
                <w:b/>
                <w:color w:val="000000"/>
                <w:spacing w:val="-6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spacing w:val="-6"/>
                <w:w w:val="105"/>
                <w:sz w:val="24"/>
                <w:lang w:val="ru-RU"/>
              </w:rPr>
              <w:t>исследовательская работа</w:t>
            </w:r>
          </w:p>
        </w:tc>
        <w:tc>
          <w:tcPr>
            <w:tcW w:w="2894" w:type="dxa"/>
          </w:tcPr>
          <w:p w:rsidR="007E0A6D" w:rsidRDefault="007E0A6D" w:rsidP="00E04674">
            <w:pPr>
              <w:rPr>
                <w:rFonts w:ascii="Segoe UI Symbol" w:hAnsi="Segoe UI Symbol"/>
                <w:color w:val="000000"/>
                <w:sz w:val="20"/>
              </w:rPr>
            </w:pPr>
          </w:p>
        </w:tc>
        <w:tc>
          <w:tcPr>
            <w:tcW w:w="1859" w:type="dxa"/>
          </w:tcPr>
          <w:p w:rsidR="007E0A6D" w:rsidRDefault="007E0A6D" w:rsidP="00E04674">
            <w:pPr>
              <w:rPr>
                <w:rFonts w:ascii="Segoe UI Symbol" w:hAnsi="Segoe UI Symbol"/>
                <w:color w:val="000000"/>
                <w:sz w:val="20"/>
              </w:rPr>
            </w:pPr>
          </w:p>
        </w:tc>
        <w:tc>
          <w:tcPr>
            <w:tcW w:w="2951" w:type="dxa"/>
          </w:tcPr>
          <w:p w:rsidR="007E0A6D" w:rsidRDefault="007E0A6D" w:rsidP="00E04674">
            <w:pPr>
              <w:rPr>
                <w:rFonts w:ascii="Segoe UI Symbol" w:hAnsi="Segoe UI Symbol"/>
                <w:color w:val="000000"/>
                <w:sz w:val="20"/>
              </w:rPr>
            </w:pPr>
          </w:p>
        </w:tc>
      </w:tr>
      <w:tr w:rsidR="007E0A6D" w:rsidRPr="00234798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2\1</w:t>
            </w:r>
          </w:p>
        </w:tc>
        <w:tc>
          <w:tcPr>
            <w:tcW w:w="7070" w:type="dxa"/>
          </w:tcPr>
          <w:p w:rsidR="007E0A6D" w:rsidRDefault="007E0A6D" w:rsidP="00E04674">
            <w:pPr>
              <w:ind w:left="52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Исследование фондов музея</w:t>
            </w:r>
          </w:p>
        </w:tc>
        <w:tc>
          <w:tcPr>
            <w:tcW w:w="2894" w:type="dxa"/>
          </w:tcPr>
          <w:p w:rsidR="007E0A6D" w:rsidRDefault="007E0A6D" w:rsidP="00E04674">
            <w:pPr>
              <w:spacing w:before="36"/>
              <w:ind w:left="36" w:right="576"/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  <w:t xml:space="preserve">Выявление интересных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 xml:space="preserve">фактов связанных </w:t>
            </w:r>
            <w:proofErr w:type="gramStart"/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с</w:t>
            </w:r>
            <w:proofErr w:type="gramEnd"/>
          </w:p>
          <w:p w:rsidR="007E0A6D" w:rsidRDefault="007E0A6D" w:rsidP="00E04674">
            <w:pPr>
              <w:ind w:left="36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историей района, города.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7E0A6D" w:rsidRDefault="007E0A6D" w:rsidP="00E04674">
            <w:pPr>
              <w:ind w:left="36" w:right="792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AE60C0" w:rsidRPr="00234798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2\2</w:t>
            </w:r>
          </w:p>
        </w:tc>
        <w:tc>
          <w:tcPr>
            <w:tcW w:w="7070" w:type="dxa"/>
          </w:tcPr>
          <w:p w:rsidR="007E0A6D" w:rsidRDefault="007E0A6D" w:rsidP="00E04674">
            <w:pPr>
              <w:ind w:left="36" w:right="324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Участие в конкурсе исследовательских работ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ДАНЮИ</w:t>
            </w:r>
          </w:p>
        </w:tc>
        <w:tc>
          <w:tcPr>
            <w:tcW w:w="2894" w:type="dxa"/>
          </w:tcPr>
          <w:p w:rsidR="007E0A6D" w:rsidRDefault="007E0A6D" w:rsidP="00E04674">
            <w:pPr>
              <w:spacing w:before="36"/>
              <w:ind w:left="36" w:right="288"/>
              <w:jc w:val="both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Представление поисков</w:t>
            </w:r>
            <w:proofErr w:type="gramStart"/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о-</w:t>
            </w:r>
            <w:proofErr w:type="gramEnd"/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исследовательской работы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учащихся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ежегодно</w:t>
            </w:r>
          </w:p>
        </w:tc>
        <w:tc>
          <w:tcPr>
            <w:tcW w:w="2951" w:type="dxa"/>
          </w:tcPr>
          <w:p w:rsidR="007E0A6D" w:rsidRDefault="007E0A6D" w:rsidP="00E04674">
            <w:pPr>
              <w:ind w:left="36" w:right="792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AE60C0" w:rsidRPr="007E0A6D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2\3</w:t>
            </w:r>
          </w:p>
        </w:tc>
        <w:tc>
          <w:tcPr>
            <w:tcW w:w="7070" w:type="dxa"/>
          </w:tcPr>
          <w:p w:rsidR="007E0A6D" w:rsidRDefault="007E0A6D" w:rsidP="00E04674">
            <w:pPr>
              <w:ind w:left="36" w:right="504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Сотрудничество с музеями и библиотеками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города и области, областным архивом.</w:t>
            </w:r>
          </w:p>
        </w:tc>
        <w:tc>
          <w:tcPr>
            <w:tcW w:w="2894" w:type="dxa"/>
          </w:tcPr>
          <w:p w:rsidR="007E0A6D" w:rsidRDefault="007E0A6D" w:rsidP="00E04674">
            <w:pPr>
              <w:spacing w:before="36"/>
              <w:ind w:left="36" w:right="576"/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  <w:t xml:space="preserve">Поиск информации для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исследовательской деятельности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ежегодно</w:t>
            </w:r>
          </w:p>
        </w:tc>
        <w:tc>
          <w:tcPr>
            <w:tcW w:w="2951" w:type="dxa"/>
          </w:tcPr>
          <w:p w:rsidR="007E0A6D" w:rsidRDefault="007E0A6D" w:rsidP="00E04674">
            <w:pPr>
              <w:ind w:right="778"/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>Наволока Т.В.</w:t>
            </w:r>
          </w:p>
        </w:tc>
      </w:tr>
      <w:tr w:rsidR="007E0A6D" w:rsidRPr="00234798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2\4</w:t>
            </w:r>
          </w:p>
        </w:tc>
        <w:tc>
          <w:tcPr>
            <w:tcW w:w="7070" w:type="dxa"/>
          </w:tcPr>
          <w:p w:rsidR="007E0A6D" w:rsidRDefault="007E0A6D" w:rsidP="00E04674">
            <w:pPr>
              <w:spacing w:before="36"/>
              <w:ind w:left="36" w:right="468"/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 xml:space="preserve">Участие в краеведческих конкурсах и </w:t>
            </w:r>
            <w:r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  <w:t xml:space="preserve">конкурсах, направленных на формирование </w:t>
            </w:r>
            <w:r>
              <w:rPr>
                <w:rFonts w:ascii="Times New Roman" w:hAnsi="Times New Roman"/>
                <w:color w:val="000000"/>
                <w:spacing w:val="-5"/>
                <w:w w:val="105"/>
                <w:sz w:val="24"/>
                <w:lang w:val="ru-RU"/>
              </w:rPr>
              <w:t>гражданско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pacing w:val="-5"/>
                <w:w w:val="105"/>
                <w:sz w:val="24"/>
                <w:lang w:val="ru-RU"/>
              </w:rPr>
              <w:t>патриотических качеств личности</w:t>
            </w:r>
          </w:p>
          <w:p w:rsidR="007E0A6D" w:rsidRDefault="007E0A6D" w:rsidP="00E04674">
            <w:pPr>
              <w:spacing w:before="36"/>
              <w:ind w:left="36" w:right="468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</w:p>
        </w:tc>
        <w:tc>
          <w:tcPr>
            <w:tcW w:w="2894" w:type="dxa"/>
          </w:tcPr>
          <w:p w:rsidR="007E0A6D" w:rsidRDefault="007E0A6D" w:rsidP="007E0A6D">
            <w:pPr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 xml:space="preserve">Развитие творческих </w:t>
            </w:r>
            <w:r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  <w:t>способностей учащихся</w:t>
            </w:r>
          </w:p>
          <w:p w:rsidR="007E0A6D" w:rsidRDefault="007E0A6D" w:rsidP="007E0A6D">
            <w:pP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 xml:space="preserve">через приобщение </w:t>
            </w:r>
            <w:proofErr w:type="gramStart"/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>к</w:t>
            </w:r>
            <w:proofErr w:type="gramEnd"/>
          </w:p>
          <w:p w:rsidR="007E0A6D" w:rsidRDefault="007E0A6D" w:rsidP="007E0A6D">
            <w:pP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 xml:space="preserve">истории области, страны, формирование </w:t>
            </w: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уважительного отношения к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символике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7E0A6D" w:rsidRDefault="007E0A6D" w:rsidP="00E04674">
            <w:pPr>
              <w:spacing w:before="36"/>
              <w:ind w:left="36" w:right="792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  <w:p w:rsidR="007E0A6D" w:rsidRDefault="007E0A6D" w:rsidP="00E04674">
            <w:pPr>
              <w:spacing w:before="36"/>
              <w:ind w:left="36" w:right="792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Учителя истории</w:t>
            </w:r>
          </w:p>
        </w:tc>
      </w:tr>
      <w:tr w:rsidR="007E0A6D" w:rsidRPr="007E0A6D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2\5</w:t>
            </w:r>
          </w:p>
        </w:tc>
        <w:tc>
          <w:tcPr>
            <w:tcW w:w="7070" w:type="dxa"/>
          </w:tcPr>
          <w:p w:rsidR="007E0A6D" w:rsidRDefault="007E0A6D" w:rsidP="00E04674">
            <w:pPr>
              <w:spacing w:before="36"/>
              <w:ind w:left="36" w:right="1080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История боевого пути </w:t>
            </w:r>
            <w:r w:rsidRPr="00E475E7">
              <w:rPr>
                <w:rFonts w:ascii="Times New Roman" w:hAnsi="Times New Roman"/>
                <w:color w:val="000000"/>
                <w:spacing w:val="-11"/>
                <w:w w:val="105"/>
                <w:sz w:val="24"/>
                <w:szCs w:val="24"/>
                <w:lang w:val="ru-RU"/>
              </w:rPr>
              <w:t>1-го Гвардейского</w:t>
            </w:r>
            <w:r>
              <w:rPr>
                <w:rFonts w:ascii="Times New Roman" w:hAnsi="Times New Roman"/>
                <w:b/>
                <w:color w:val="000000"/>
                <w:spacing w:val="-11"/>
                <w:w w:val="105"/>
                <w:sz w:val="28"/>
                <w:lang w:val="ru-RU"/>
              </w:rPr>
              <w:t xml:space="preserve"> </w:t>
            </w:r>
            <w:r w:rsidRPr="00E475E7">
              <w:rPr>
                <w:rFonts w:ascii="Times New Roman" w:hAnsi="Times New Roman"/>
                <w:color w:val="000000"/>
                <w:spacing w:val="-11"/>
                <w:w w:val="105"/>
                <w:sz w:val="24"/>
                <w:szCs w:val="24"/>
                <w:lang w:val="ru-RU"/>
              </w:rPr>
              <w:lastRenderedPageBreak/>
              <w:t>Краснознаменного артиллерийского полка</w:t>
            </w:r>
          </w:p>
        </w:tc>
        <w:tc>
          <w:tcPr>
            <w:tcW w:w="2894" w:type="dxa"/>
          </w:tcPr>
          <w:p w:rsidR="007E0A6D" w:rsidRDefault="007E0A6D" w:rsidP="00E04674">
            <w:pPr>
              <w:spacing w:before="36"/>
              <w:ind w:left="36" w:right="180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lastRenderedPageBreak/>
              <w:t xml:space="preserve">Исследование боевого </w:t>
            </w: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lastRenderedPageBreak/>
              <w:t xml:space="preserve">пути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дивизии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lastRenderedPageBreak/>
              <w:t xml:space="preserve">Сентябрь –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lastRenderedPageBreak/>
              <w:t>март</w:t>
            </w:r>
          </w:p>
        </w:tc>
        <w:tc>
          <w:tcPr>
            <w:tcW w:w="2951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lastRenderedPageBreak/>
              <w:t>Совет музея</w:t>
            </w:r>
          </w:p>
        </w:tc>
      </w:tr>
      <w:tr w:rsidR="007E0A6D" w:rsidRPr="00234798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2/6</w:t>
            </w:r>
          </w:p>
        </w:tc>
        <w:tc>
          <w:tcPr>
            <w:tcW w:w="7070" w:type="dxa"/>
          </w:tcPr>
          <w:p w:rsidR="007E0A6D" w:rsidRDefault="007E0A6D" w:rsidP="00E04674">
            <w:pPr>
              <w:spacing w:before="36"/>
              <w:ind w:left="36" w:right="504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Включение учащихся в поисков</w:t>
            </w:r>
            <w:proofErr w:type="gramStart"/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 xml:space="preserve">исследовательскую деятельность по теме </w:t>
            </w: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«Судьба семьи в судьбе страны» (на основе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семейных архивов)</w:t>
            </w:r>
          </w:p>
        </w:tc>
        <w:tc>
          <w:tcPr>
            <w:tcW w:w="2894" w:type="dxa"/>
          </w:tcPr>
          <w:p w:rsidR="007E0A6D" w:rsidRDefault="007E0A6D" w:rsidP="00E04674">
            <w:pPr>
              <w:ind w:left="36" w:right="612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Обращение учащихся к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своей родословной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7E0A6D" w:rsidRDefault="007E0A6D" w:rsidP="00E04674">
            <w:pPr>
              <w:ind w:left="36" w:right="792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  <w:p w:rsidR="007E0A6D" w:rsidRDefault="007E0A6D" w:rsidP="00E04674">
            <w:pPr>
              <w:ind w:left="36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Учителя истории</w:t>
            </w:r>
          </w:p>
        </w:tc>
      </w:tr>
      <w:tr w:rsidR="007E0A6D" w:rsidRPr="007E0A6D" w:rsidTr="00A8158C">
        <w:tc>
          <w:tcPr>
            <w:tcW w:w="643" w:type="dxa"/>
            <w:vAlign w:val="center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7070" w:type="dxa"/>
            <w:vAlign w:val="center"/>
          </w:tcPr>
          <w:p w:rsidR="007E0A6D" w:rsidRDefault="007E0A6D" w:rsidP="00E04674">
            <w:pPr>
              <w:ind w:left="57"/>
              <w:rPr>
                <w:rFonts w:ascii="Times New Roman" w:hAnsi="Times New Roman"/>
                <w:b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pacing w:val="-6"/>
                <w:w w:val="105"/>
                <w:sz w:val="24"/>
                <w:lang w:val="ru-RU"/>
              </w:rPr>
              <w:t>Экспозиционная работа</w:t>
            </w:r>
          </w:p>
        </w:tc>
        <w:tc>
          <w:tcPr>
            <w:tcW w:w="2894" w:type="dxa"/>
          </w:tcPr>
          <w:p w:rsidR="007E0A6D" w:rsidRDefault="007E0A6D" w:rsidP="00E04674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859" w:type="dxa"/>
          </w:tcPr>
          <w:p w:rsidR="007E0A6D" w:rsidRDefault="007E0A6D" w:rsidP="00E04674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51" w:type="dxa"/>
          </w:tcPr>
          <w:p w:rsidR="007E0A6D" w:rsidRDefault="007E0A6D" w:rsidP="00E04674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7E0A6D" w:rsidRPr="00234798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3\1</w:t>
            </w:r>
          </w:p>
        </w:tc>
        <w:tc>
          <w:tcPr>
            <w:tcW w:w="7070" w:type="dxa"/>
          </w:tcPr>
          <w:p w:rsidR="007E0A6D" w:rsidRDefault="007E0A6D" w:rsidP="00E04674">
            <w:pPr>
              <w:spacing w:before="36"/>
              <w:ind w:left="36" w:right="288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Создание презентации по страницам Областного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календаря школьника</w:t>
            </w:r>
          </w:p>
        </w:tc>
        <w:tc>
          <w:tcPr>
            <w:tcW w:w="2894" w:type="dxa"/>
          </w:tcPr>
          <w:p w:rsidR="007E0A6D" w:rsidRDefault="007E0A6D" w:rsidP="00E04674">
            <w:pPr>
              <w:spacing w:before="36"/>
              <w:ind w:left="36" w:right="540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Популяризация истории </w:t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Ростовской области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7E0A6D" w:rsidRDefault="007E0A6D" w:rsidP="00E04674">
            <w:pPr>
              <w:spacing w:before="36"/>
              <w:ind w:left="36" w:right="792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7E0A6D" w:rsidRPr="00234798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3\2</w:t>
            </w:r>
          </w:p>
        </w:tc>
        <w:tc>
          <w:tcPr>
            <w:tcW w:w="7070" w:type="dxa"/>
          </w:tcPr>
          <w:p w:rsidR="007E0A6D" w:rsidRDefault="00234798" w:rsidP="00E04674">
            <w:pPr>
              <w:ind w:left="36" w:right="432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>Создание экспозиции «История школы»</w:t>
            </w:r>
          </w:p>
        </w:tc>
        <w:tc>
          <w:tcPr>
            <w:tcW w:w="2894" w:type="dxa"/>
          </w:tcPr>
          <w:p w:rsidR="007E0A6D" w:rsidRDefault="007E0A6D" w:rsidP="00E04674">
            <w:pPr>
              <w:ind w:left="36" w:right="324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Сохранение исторической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памяти</w:t>
            </w:r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</w:p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  <w:p w:rsidR="007E0A6D" w:rsidRDefault="007E0A6D" w:rsidP="00E04674">
            <w:pPr>
              <w:ind w:left="36" w:right="396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 xml:space="preserve">Ветеранские </w:t>
            </w:r>
            <w:r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  <w:t>организации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  <w:t>партнеры</w:t>
            </w:r>
          </w:p>
        </w:tc>
      </w:tr>
      <w:tr w:rsidR="007E0A6D" w:rsidRPr="00234798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3\3</w:t>
            </w:r>
          </w:p>
        </w:tc>
        <w:tc>
          <w:tcPr>
            <w:tcW w:w="7070" w:type="dxa"/>
          </w:tcPr>
          <w:p w:rsidR="007E0A6D" w:rsidRDefault="00234798" w:rsidP="00E04674">
            <w:pPr>
              <w:ind w:left="36" w:right="432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>Обновление экспозиции «</w:t>
            </w:r>
            <w:proofErr w:type="gramStart"/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>На</w:t>
            </w:r>
            <w:proofErr w:type="gramEnd"/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 выпускник </w:t>
            </w:r>
            <w:proofErr w:type="spellStart"/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>Ю.В.Никулин</w:t>
            </w:r>
            <w:proofErr w:type="spellEnd"/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>»</w:t>
            </w:r>
          </w:p>
        </w:tc>
        <w:tc>
          <w:tcPr>
            <w:tcW w:w="2894" w:type="dxa"/>
          </w:tcPr>
          <w:p w:rsidR="007E0A6D" w:rsidRDefault="00234798" w:rsidP="00E04674">
            <w:pPr>
              <w:spacing w:before="36"/>
              <w:ind w:left="36" w:right="612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 xml:space="preserve">Переписка с Никулиной Т.К., встреча с одноклассниками </w:t>
            </w:r>
            <w:proofErr w:type="spellStart"/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t>Ю.В.Никулина</w:t>
            </w:r>
            <w:proofErr w:type="spellEnd"/>
          </w:p>
        </w:tc>
        <w:tc>
          <w:tcPr>
            <w:tcW w:w="1859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7E0A6D" w:rsidRDefault="007E0A6D" w:rsidP="00E04674">
            <w:pPr>
              <w:ind w:left="36" w:right="792"/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7E0A6D" w:rsidRPr="00234798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3\4</w:t>
            </w:r>
          </w:p>
        </w:tc>
        <w:tc>
          <w:tcPr>
            <w:tcW w:w="7070" w:type="dxa"/>
          </w:tcPr>
          <w:p w:rsidR="007E0A6D" w:rsidRDefault="007E0A6D" w:rsidP="00234798">
            <w:pPr>
              <w:ind w:left="57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 xml:space="preserve">Оформление экспозиции </w:t>
            </w:r>
            <w:r w:rsidR="00234798"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 xml:space="preserve">«Продолжая традиции дедов», </w:t>
            </w:r>
            <w:proofErr w:type="gramStart"/>
            <w:r w:rsidR="00234798"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посвященная</w:t>
            </w:r>
            <w:proofErr w:type="gramEnd"/>
            <w:r w:rsidR="00234798"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 xml:space="preserve"> участникам СВО</w:t>
            </w:r>
          </w:p>
        </w:tc>
        <w:tc>
          <w:tcPr>
            <w:tcW w:w="2894" w:type="dxa"/>
          </w:tcPr>
          <w:p w:rsidR="007E0A6D" w:rsidRDefault="007E0A6D" w:rsidP="00234798">
            <w:pPr>
              <w:ind w:left="36" w:right="648"/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9"/>
                <w:w w:val="105"/>
                <w:sz w:val="24"/>
                <w:lang w:val="ru-RU"/>
              </w:rPr>
              <w:t xml:space="preserve">Знакомство с историей </w:t>
            </w:r>
            <w:r w:rsidR="00234798"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героев СВО</w:t>
            </w:r>
          </w:p>
        </w:tc>
        <w:tc>
          <w:tcPr>
            <w:tcW w:w="1859" w:type="dxa"/>
          </w:tcPr>
          <w:p w:rsidR="007E0A6D" w:rsidRDefault="008D5114" w:rsidP="00E04674">
            <w:pPr>
              <w:ind w:left="58"/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  <w:t>Сентябрь-февраль</w:t>
            </w:r>
          </w:p>
        </w:tc>
        <w:tc>
          <w:tcPr>
            <w:tcW w:w="2951" w:type="dxa"/>
          </w:tcPr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  <w:p w:rsidR="007E0A6D" w:rsidRDefault="007E0A6D" w:rsidP="00E04674">
            <w:pPr>
              <w:ind w:left="58"/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Классные руководители</w:t>
            </w:r>
          </w:p>
        </w:tc>
      </w:tr>
      <w:tr w:rsidR="007E0A6D" w:rsidRPr="007E0A6D" w:rsidTr="00A8158C">
        <w:tc>
          <w:tcPr>
            <w:tcW w:w="643" w:type="dxa"/>
            <w:vAlign w:val="center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7070" w:type="dxa"/>
            <w:vAlign w:val="center"/>
          </w:tcPr>
          <w:p w:rsidR="007E0A6D" w:rsidRDefault="00AE60C0" w:rsidP="00E04674">
            <w:pPr>
              <w:ind w:left="57"/>
              <w:rPr>
                <w:rFonts w:ascii="Times New Roman" w:hAnsi="Times New Roman"/>
                <w:b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pacing w:val="-6"/>
                <w:w w:val="105"/>
                <w:sz w:val="24"/>
                <w:lang w:val="ru-RU"/>
              </w:rPr>
              <w:t>Музейные мероприятия</w:t>
            </w:r>
          </w:p>
        </w:tc>
        <w:tc>
          <w:tcPr>
            <w:tcW w:w="2894" w:type="dxa"/>
          </w:tcPr>
          <w:p w:rsidR="007E0A6D" w:rsidRDefault="007E0A6D" w:rsidP="00E04674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859" w:type="dxa"/>
          </w:tcPr>
          <w:p w:rsidR="007E0A6D" w:rsidRDefault="007E0A6D" w:rsidP="00E04674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51" w:type="dxa"/>
          </w:tcPr>
          <w:p w:rsidR="007E0A6D" w:rsidRDefault="007E0A6D" w:rsidP="00E04674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7E0A6D" w:rsidRPr="007E0A6D" w:rsidTr="00A8158C">
        <w:tc>
          <w:tcPr>
            <w:tcW w:w="643" w:type="dxa"/>
          </w:tcPr>
          <w:p w:rsidR="007E0A6D" w:rsidRDefault="007E0A6D" w:rsidP="00E04674">
            <w:pPr>
              <w:ind w:left="62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4\1</w:t>
            </w:r>
          </w:p>
        </w:tc>
        <w:tc>
          <w:tcPr>
            <w:tcW w:w="7070" w:type="dxa"/>
          </w:tcPr>
          <w:p w:rsidR="007E0A6D" w:rsidRDefault="007E0A6D" w:rsidP="00E04674">
            <w:pPr>
              <w:spacing w:before="36"/>
              <w:ind w:left="57"/>
              <w:rPr>
                <w:rFonts w:ascii="Times New Roman" w:hAnsi="Times New Roman"/>
                <w:b/>
                <w:color w:val="000000"/>
                <w:spacing w:val="-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pacing w:val="-6"/>
                <w:w w:val="105"/>
                <w:sz w:val="24"/>
                <w:lang w:val="ru-RU"/>
              </w:rPr>
              <w:t>Традиционные памятные даты:</w:t>
            </w:r>
          </w:p>
          <w:p w:rsidR="007E0A6D" w:rsidRDefault="007E0A6D" w:rsidP="00E04674">
            <w:pPr>
              <w:tabs>
                <w:tab w:val="right" w:pos="3326"/>
              </w:tabs>
              <w:ind w:left="57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ab/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День народного единства</w:t>
            </w:r>
          </w:p>
          <w:p w:rsidR="007E0A6D" w:rsidRDefault="007E0A6D" w:rsidP="00E04674">
            <w:pPr>
              <w:tabs>
                <w:tab w:val="right" w:pos="4655"/>
              </w:tabs>
              <w:ind w:left="57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ab/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День образования г. Ростова-на-Дону</w:t>
            </w:r>
          </w:p>
          <w:p w:rsidR="007E0A6D" w:rsidRDefault="007E0A6D" w:rsidP="00E04674">
            <w:pPr>
              <w:tabs>
                <w:tab w:val="right" w:pos="4291"/>
              </w:tabs>
              <w:ind w:left="57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ab/>
            </w: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>День памяти неизвестного солдата</w:t>
            </w:r>
          </w:p>
          <w:p w:rsidR="007E0A6D" w:rsidRDefault="007E0A6D" w:rsidP="00E04674">
            <w:pPr>
              <w:tabs>
                <w:tab w:val="right" w:pos="2750"/>
              </w:tabs>
              <w:ind w:left="57"/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ab/>
            </w: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>День героев России</w:t>
            </w:r>
          </w:p>
          <w:p w:rsidR="007E0A6D" w:rsidRDefault="007E0A6D" w:rsidP="00E04674">
            <w:pPr>
              <w:tabs>
                <w:tab w:val="right" w:pos="2750"/>
              </w:tabs>
              <w:ind w:left="57"/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  <w:t>- День воина-интернационалиста</w:t>
            </w:r>
          </w:p>
          <w:p w:rsidR="007E0A6D" w:rsidRDefault="007E0A6D" w:rsidP="00E04674">
            <w:pPr>
              <w:tabs>
                <w:tab w:val="right" w:pos="2750"/>
              </w:tabs>
              <w:ind w:left="57"/>
              <w:rPr>
                <w:rFonts w:ascii="Times New Roman" w:hAnsi="Times New Roman"/>
                <w:color w:val="000000"/>
                <w:spacing w:val="12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12"/>
                <w:w w:val="105"/>
                <w:sz w:val="24"/>
                <w:lang w:val="ru-RU"/>
              </w:rPr>
              <w:t>- День Защитника Отечества</w:t>
            </w:r>
          </w:p>
          <w:p w:rsidR="007E0A6D" w:rsidRDefault="007E0A6D" w:rsidP="007E0A6D">
            <w:pPr>
              <w:numPr>
                <w:ilvl w:val="0"/>
                <w:numId w:val="4"/>
              </w:numPr>
              <w:tabs>
                <w:tab w:val="left" w:pos="8136"/>
                <w:tab w:val="right" w:pos="9807"/>
              </w:tabs>
              <w:spacing w:before="36"/>
              <w:ind w:left="0" w:right="3816"/>
              <w:rPr>
                <w:rFonts w:ascii="Times New Roman" w:hAnsi="Times New Roman"/>
                <w:color w:val="000000"/>
                <w:spacing w:val="6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6"/>
                <w:w w:val="105"/>
                <w:sz w:val="24"/>
                <w:lang w:val="ru-RU"/>
              </w:rPr>
              <w:t>Международный день памяти узников</w:t>
            </w:r>
            <w:r>
              <w:rPr>
                <w:rFonts w:ascii="Times New Roman" w:hAnsi="Times New Roman"/>
                <w:color w:val="000000"/>
                <w:spacing w:val="6"/>
                <w:w w:val="105"/>
                <w:sz w:val="24"/>
                <w:lang w:val="ru-RU"/>
              </w:rPr>
              <w:tab/>
            </w:r>
            <w:r>
              <w:rPr>
                <w:rFonts w:ascii="Segoe UI Symbol" w:hAnsi="Segoe UI Symbol"/>
                <w:color w:val="000000"/>
                <w:sz w:val="6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ab/>
              <w:t>11 апреля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>
              <w:rPr>
                <w:rFonts w:ascii="Times New Roman" w:hAnsi="Times New Roman"/>
                <w:color w:val="000000"/>
                <w:spacing w:val="-6"/>
                <w:w w:val="105"/>
                <w:sz w:val="24"/>
                <w:lang w:val="ru-RU"/>
              </w:rPr>
              <w:t>фашистских лагерей</w:t>
            </w:r>
          </w:p>
          <w:p w:rsidR="007E0A6D" w:rsidRDefault="007E0A6D" w:rsidP="007E0A6D">
            <w:pPr>
              <w:numPr>
                <w:ilvl w:val="0"/>
                <w:numId w:val="4"/>
              </w:numPr>
              <w:tabs>
                <w:tab w:val="left" w:pos="8136"/>
                <w:tab w:val="right" w:pos="9212"/>
              </w:tabs>
              <w:spacing w:before="36"/>
              <w:ind w:left="0"/>
              <w:rPr>
                <w:rFonts w:ascii="Times New Roman" w:hAnsi="Times New Roman"/>
                <w:color w:val="000000"/>
                <w:spacing w:val="8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8"/>
                <w:w w:val="105"/>
                <w:sz w:val="24"/>
                <w:lang w:val="ru-RU"/>
              </w:rPr>
              <w:t>Вахта памяти, посвященная Дню</w:t>
            </w:r>
            <w:r>
              <w:rPr>
                <w:rFonts w:ascii="Times New Roman" w:hAnsi="Times New Roman"/>
                <w:color w:val="000000"/>
                <w:spacing w:val="8"/>
                <w:w w:val="105"/>
                <w:sz w:val="24"/>
                <w:lang w:val="ru-RU"/>
              </w:rPr>
              <w:tab/>
            </w:r>
            <w:r>
              <w:rPr>
                <w:rFonts w:ascii="Segoe UI Symbol" w:hAnsi="Segoe UI Symbol"/>
                <w:color w:val="000000"/>
                <w:sz w:val="6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ab/>
              <w:t>май</w:t>
            </w:r>
          </w:p>
          <w:p w:rsidR="007E0A6D" w:rsidRDefault="007E0A6D" w:rsidP="007E0A6D">
            <w:pPr>
              <w:tabs>
                <w:tab w:val="left" w:pos="8136"/>
                <w:tab w:val="right" w:pos="9375"/>
              </w:tabs>
              <w:rPr>
                <w:rFonts w:ascii="Times New Roman" w:hAnsi="Times New Roman"/>
                <w:color w:val="000000"/>
                <w:spacing w:val="2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8"/>
                <w:w w:val="105"/>
                <w:sz w:val="24"/>
                <w:lang w:val="ru-RU"/>
              </w:rPr>
              <w:t>Победы (акция Письмо с фронта)</w:t>
            </w:r>
            <w:r>
              <w:rPr>
                <w:rFonts w:ascii="Times New Roman" w:hAnsi="Times New Roman"/>
                <w:color w:val="000000"/>
                <w:spacing w:val="20"/>
                <w:sz w:val="24"/>
                <w:lang w:val="ru-RU"/>
              </w:rPr>
              <w:tab/>
            </w:r>
            <w:r>
              <w:rPr>
                <w:rFonts w:ascii="Segoe UI Symbol" w:hAnsi="Segoe UI Symbol"/>
                <w:color w:val="000000"/>
                <w:sz w:val="6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ab/>
              <w:t>28 мая</w:t>
            </w:r>
          </w:p>
          <w:p w:rsidR="007E0A6D" w:rsidRDefault="007E0A6D" w:rsidP="007E0A6D">
            <w:pPr>
              <w:numPr>
                <w:ilvl w:val="0"/>
                <w:numId w:val="4"/>
              </w:numPr>
              <w:tabs>
                <w:tab w:val="left" w:pos="8136"/>
                <w:tab w:val="right" w:pos="9677"/>
              </w:tabs>
              <w:spacing w:before="36"/>
              <w:ind w:left="0"/>
              <w:rPr>
                <w:rFonts w:ascii="Times New Roman" w:hAnsi="Times New Roman"/>
                <w:color w:val="000000"/>
                <w:spacing w:val="2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20"/>
                <w:w w:val="105"/>
                <w:sz w:val="24"/>
                <w:lang w:val="ru-RU"/>
              </w:rPr>
              <w:t>День памяти</w:t>
            </w:r>
            <w:r>
              <w:rPr>
                <w:rFonts w:ascii="Times New Roman" w:hAnsi="Times New Roman"/>
                <w:color w:val="000000"/>
                <w:spacing w:val="20"/>
                <w:sz w:val="24"/>
                <w:lang w:val="ru-RU"/>
              </w:rPr>
              <w:tab/>
            </w:r>
            <w:r>
              <w:rPr>
                <w:rFonts w:ascii="Segoe UI Symbol" w:hAnsi="Segoe UI Symbol"/>
                <w:color w:val="000000"/>
                <w:sz w:val="6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ab/>
              <w:t>22 июня</w:t>
            </w:r>
          </w:p>
          <w:p w:rsidR="007E0A6D" w:rsidRDefault="002D722A" w:rsidP="007E0A6D">
            <w:pPr>
              <w:tabs>
                <w:tab w:val="right" w:pos="2750"/>
              </w:tabs>
              <w:ind w:left="57"/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12"/>
                <w:w w:val="105"/>
                <w:sz w:val="24"/>
                <w:lang w:val="ru-RU"/>
              </w:rPr>
              <w:t xml:space="preserve">- </w:t>
            </w:r>
            <w:r w:rsidR="007E0A6D">
              <w:rPr>
                <w:rFonts w:ascii="Times New Roman" w:hAnsi="Times New Roman"/>
                <w:color w:val="000000"/>
                <w:spacing w:val="12"/>
                <w:w w:val="105"/>
                <w:sz w:val="24"/>
                <w:lang w:val="ru-RU"/>
              </w:rPr>
              <w:t>Дни воинской славы России</w:t>
            </w:r>
          </w:p>
          <w:p w:rsidR="007E0A6D" w:rsidRDefault="007E0A6D" w:rsidP="00E04674">
            <w:pPr>
              <w:tabs>
                <w:tab w:val="right" w:pos="2750"/>
              </w:tabs>
              <w:ind w:left="57"/>
              <w:rPr>
                <w:rFonts w:ascii="Times New Roman" w:hAnsi="Times New Roman"/>
                <w:color w:val="000000"/>
                <w:spacing w:val="-4"/>
                <w:w w:val="105"/>
                <w:sz w:val="24"/>
                <w:lang w:val="ru-RU"/>
              </w:rPr>
            </w:pPr>
          </w:p>
          <w:p w:rsidR="007E0A6D" w:rsidRDefault="007E0A6D" w:rsidP="00E04674">
            <w:pPr>
              <w:tabs>
                <w:tab w:val="right" w:pos="2750"/>
              </w:tabs>
              <w:ind w:left="57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94" w:type="dxa"/>
          </w:tcPr>
          <w:p w:rsidR="007E0A6D" w:rsidRDefault="007E0A6D" w:rsidP="00E04674">
            <w:pPr>
              <w:ind w:left="36" w:right="324"/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sz w:val="24"/>
                <w:lang w:val="ru-RU"/>
              </w:rPr>
              <w:lastRenderedPageBreak/>
              <w:t xml:space="preserve">Сохранение исторической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памяти</w:t>
            </w:r>
          </w:p>
        </w:tc>
        <w:tc>
          <w:tcPr>
            <w:tcW w:w="1859" w:type="dxa"/>
          </w:tcPr>
          <w:p w:rsidR="007E0A6D" w:rsidRDefault="007E0A6D" w:rsidP="007E0A6D">
            <w:pPr>
              <w:tabs>
                <w:tab w:val="right" w:pos="1680"/>
              </w:tabs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E0A6D" w:rsidRDefault="002D722A" w:rsidP="007E0A6D">
            <w:pPr>
              <w:tabs>
                <w:tab w:val="right" w:pos="1680"/>
              </w:tabs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="007E0A6D"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4 ноября</w:t>
            </w:r>
          </w:p>
          <w:p w:rsidR="007E0A6D" w:rsidRDefault="002D722A" w:rsidP="007E0A6D">
            <w:pPr>
              <w:tabs>
                <w:tab w:val="right" w:pos="1767"/>
              </w:tabs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-19</w:t>
            </w:r>
            <w:r w:rsidR="007E0A6D"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 xml:space="preserve"> сентября</w:t>
            </w:r>
          </w:p>
          <w:p w:rsidR="007E0A6D" w:rsidRDefault="002D722A" w:rsidP="007E0A6D">
            <w:pPr>
              <w:tabs>
                <w:tab w:val="right" w:pos="1767"/>
              </w:tabs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="007E0A6D"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3 декабря</w:t>
            </w:r>
          </w:p>
          <w:p w:rsidR="007E0A6D" w:rsidRDefault="002D722A" w:rsidP="007E0A6D">
            <w:pPr>
              <w:tabs>
                <w:tab w:val="right" w:pos="1767"/>
              </w:tabs>
              <w:jc w:val="center"/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="007E0A6D"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9 декабря</w:t>
            </w:r>
          </w:p>
          <w:p w:rsidR="007E0A6D" w:rsidRDefault="007E0A6D" w:rsidP="007E0A6D">
            <w:pPr>
              <w:tabs>
                <w:tab w:val="right" w:pos="1767"/>
              </w:tabs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-</w:t>
            </w:r>
            <w:r w:rsidR="002D722A"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 xml:space="preserve">    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15 февраля</w:t>
            </w:r>
          </w:p>
          <w:p w:rsidR="007E0A6D" w:rsidRDefault="002D722A" w:rsidP="002D722A">
            <w:pPr>
              <w:tabs>
                <w:tab w:val="right" w:pos="1767"/>
              </w:tabs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 xml:space="preserve"> -   </w:t>
            </w:r>
            <w:r w:rsidR="007E0A6D"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 xml:space="preserve"> 23 февраля</w:t>
            </w:r>
          </w:p>
          <w:p w:rsidR="002D722A" w:rsidRDefault="002D722A" w:rsidP="002D722A">
            <w:pPr>
              <w:tabs>
                <w:tab w:val="right" w:pos="1767"/>
              </w:tabs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- 11 апреля</w:t>
            </w:r>
          </w:p>
          <w:p w:rsidR="002D722A" w:rsidRDefault="002D722A" w:rsidP="002D722A">
            <w:pPr>
              <w:tabs>
                <w:tab w:val="right" w:pos="1767"/>
              </w:tabs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</w:p>
          <w:p w:rsidR="002D722A" w:rsidRDefault="002D722A" w:rsidP="002D722A">
            <w:pPr>
              <w:tabs>
                <w:tab w:val="right" w:pos="1767"/>
              </w:tabs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</w:p>
          <w:p w:rsidR="002D722A" w:rsidRDefault="002D722A" w:rsidP="002D722A">
            <w:pPr>
              <w:tabs>
                <w:tab w:val="right" w:pos="1767"/>
              </w:tabs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</w:p>
          <w:p w:rsidR="002D722A" w:rsidRDefault="002D722A" w:rsidP="002D722A">
            <w:pPr>
              <w:tabs>
                <w:tab w:val="right" w:pos="1767"/>
              </w:tabs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9 мая</w:t>
            </w:r>
          </w:p>
          <w:p w:rsidR="002D722A" w:rsidRDefault="002D722A" w:rsidP="002D722A">
            <w:pPr>
              <w:tabs>
                <w:tab w:val="right" w:pos="1767"/>
              </w:tabs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</w:p>
          <w:p w:rsidR="002D722A" w:rsidRDefault="002D722A" w:rsidP="002D722A">
            <w:pPr>
              <w:tabs>
                <w:tab w:val="right" w:pos="1767"/>
              </w:tabs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22 июня</w:t>
            </w:r>
          </w:p>
          <w:p w:rsidR="002D722A" w:rsidRDefault="002D722A" w:rsidP="002D722A">
            <w:pPr>
              <w:tabs>
                <w:tab w:val="right" w:pos="1767"/>
              </w:tabs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 xml:space="preserve">по особому </w:t>
            </w: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lastRenderedPageBreak/>
              <w:t>плану</w:t>
            </w:r>
          </w:p>
          <w:p w:rsidR="002D722A" w:rsidRDefault="002D722A" w:rsidP="002D722A">
            <w:pPr>
              <w:tabs>
                <w:tab w:val="right" w:pos="1767"/>
              </w:tabs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951" w:type="dxa"/>
          </w:tcPr>
          <w:p w:rsidR="002D722A" w:rsidRDefault="007E0A6D" w:rsidP="002D722A">
            <w:pP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lastRenderedPageBreak/>
              <w:t xml:space="preserve">Наволока </w:t>
            </w:r>
            <w:r w:rsidR="002D722A"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>Т</w:t>
            </w: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.В. </w:t>
            </w:r>
          </w:p>
          <w:p w:rsidR="007E0A6D" w:rsidRDefault="007E0A6D" w:rsidP="002D722A">
            <w:pP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7E0A6D" w:rsidRPr="00234798" w:rsidTr="00A8158C">
        <w:tc>
          <w:tcPr>
            <w:tcW w:w="643" w:type="dxa"/>
          </w:tcPr>
          <w:p w:rsidR="007E0A6D" w:rsidRPr="002D722A" w:rsidRDefault="002D72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4/2</w:t>
            </w:r>
          </w:p>
        </w:tc>
        <w:tc>
          <w:tcPr>
            <w:tcW w:w="7070" w:type="dxa"/>
          </w:tcPr>
          <w:p w:rsidR="002D722A" w:rsidRPr="002D722A" w:rsidRDefault="002D722A" w:rsidP="002D722A">
            <w:pPr>
              <w:widowControl w:val="0"/>
              <w:suppressAutoHyphens/>
              <w:overflowPunct w:val="0"/>
              <w:rPr>
                <w:rFonts w:ascii="Times New Roman" w:eastAsia="DejaVu Sans" w:hAnsi="Times New Roman" w:cs="Times New Roman"/>
                <w:color w:val="000000"/>
                <w:kern w:val="1"/>
                <w:sz w:val="24"/>
                <w:szCs w:val="24"/>
                <w:lang w:val="ru-RU" w:eastAsia="zh-CN" w:bidi="hi-IN"/>
              </w:rPr>
            </w:pPr>
            <w:r w:rsidRPr="002D722A">
              <w:rPr>
                <w:rFonts w:ascii="Times New Roman" w:eastAsia="DejaVu Sans" w:hAnsi="Times New Roman" w:cs="Times New Roman"/>
                <w:color w:val="000000"/>
                <w:kern w:val="1"/>
                <w:sz w:val="24"/>
                <w:szCs w:val="24"/>
                <w:lang w:val="ru-RU" w:eastAsia="zh-CN" w:bidi="hi-IN"/>
              </w:rPr>
              <w:t xml:space="preserve">Участие в городском и областном конкурсах школьных музеев </w:t>
            </w:r>
          </w:p>
          <w:p w:rsidR="007E0A6D" w:rsidRPr="002D722A" w:rsidRDefault="007E0A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94" w:type="dxa"/>
          </w:tcPr>
          <w:p w:rsidR="007E0A6D" w:rsidRPr="002D722A" w:rsidRDefault="002D72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 деятельности музея общественности</w:t>
            </w:r>
          </w:p>
        </w:tc>
        <w:tc>
          <w:tcPr>
            <w:tcW w:w="1859" w:type="dxa"/>
          </w:tcPr>
          <w:p w:rsidR="007E0A6D" w:rsidRPr="002D722A" w:rsidRDefault="002D72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2D722A" w:rsidRDefault="002D722A" w:rsidP="002D722A">
            <w:pP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</w:p>
          <w:p w:rsidR="007E0A6D" w:rsidRPr="002D722A" w:rsidRDefault="002D722A" w:rsidP="002D72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2D722A" w:rsidRPr="00234798" w:rsidTr="00A8158C">
        <w:trPr>
          <w:trHeight w:val="703"/>
        </w:trPr>
        <w:tc>
          <w:tcPr>
            <w:tcW w:w="643" w:type="dxa"/>
          </w:tcPr>
          <w:p w:rsidR="002D722A" w:rsidRPr="002D722A" w:rsidRDefault="002D72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4/3</w:t>
            </w:r>
          </w:p>
        </w:tc>
        <w:tc>
          <w:tcPr>
            <w:tcW w:w="7070" w:type="dxa"/>
          </w:tcPr>
          <w:p w:rsidR="002D722A" w:rsidRPr="002D722A" w:rsidRDefault="002D722A" w:rsidP="002D722A">
            <w:pPr>
              <w:widowControl w:val="0"/>
              <w:suppressAutoHyphens/>
              <w:overflowPunct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D722A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Работа</w:t>
            </w:r>
            <w:proofErr w:type="spellEnd"/>
            <w:r w:rsidRPr="002D722A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с </w:t>
            </w:r>
            <w:proofErr w:type="spellStart"/>
            <w:r w:rsidRPr="002D722A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допризывной</w:t>
            </w:r>
            <w:proofErr w:type="spellEnd"/>
            <w:r w:rsidRPr="002D722A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2D722A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молодежью</w:t>
            </w:r>
            <w:proofErr w:type="spellEnd"/>
            <w:r w:rsidRPr="002D722A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2894" w:type="dxa"/>
          </w:tcPr>
          <w:p w:rsidR="002D722A" w:rsidRPr="002D722A" w:rsidRDefault="002D722A" w:rsidP="002D722A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</w:pPr>
            <w:proofErr w:type="spellStart"/>
            <w:r w:rsidRPr="002D722A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Подготовка</w:t>
            </w:r>
            <w:proofErr w:type="spellEnd"/>
            <w:r w:rsidRPr="002D722A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к </w:t>
            </w:r>
            <w:proofErr w:type="spellStart"/>
            <w:r w:rsidRPr="002D722A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военной</w:t>
            </w:r>
            <w:proofErr w:type="spellEnd"/>
            <w:r w:rsidRPr="002D722A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>службе</w:t>
            </w:r>
          </w:p>
          <w:p w:rsidR="002D722A" w:rsidRPr="002D722A" w:rsidRDefault="002D72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</w:tcPr>
          <w:p w:rsidR="002D722A" w:rsidRPr="002D722A" w:rsidRDefault="002D722A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2D722A" w:rsidRDefault="002D722A" w:rsidP="00E04674">
            <w:pP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</w:p>
          <w:p w:rsidR="002D722A" w:rsidRPr="002D722A" w:rsidRDefault="002D722A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2D722A" w:rsidRPr="00234798" w:rsidTr="00A8158C">
        <w:tc>
          <w:tcPr>
            <w:tcW w:w="643" w:type="dxa"/>
          </w:tcPr>
          <w:p w:rsidR="002D722A" w:rsidRPr="002D722A" w:rsidRDefault="002D72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4/4</w:t>
            </w:r>
          </w:p>
        </w:tc>
        <w:tc>
          <w:tcPr>
            <w:tcW w:w="7070" w:type="dxa"/>
          </w:tcPr>
          <w:p w:rsidR="002D722A" w:rsidRPr="002D722A" w:rsidRDefault="002D722A" w:rsidP="002D722A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</w:pPr>
            <w:r w:rsidRPr="002D722A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 xml:space="preserve">Проведение музейных уроков согласно </w:t>
            </w:r>
            <w:r w:rsidR="00394754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>плану работы классных руководителей и учителей предметников</w:t>
            </w:r>
          </w:p>
          <w:p w:rsidR="002D722A" w:rsidRPr="002D722A" w:rsidRDefault="002D72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94" w:type="dxa"/>
          </w:tcPr>
          <w:p w:rsidR="00394754" w:rsidRPr="00394754" w:rsidRDefault="00394754" w:rsidP="00394754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</w:pPr>
            <w:proofErr w:type="spellStart"/>
            <w:r w:rsidRPr="00394754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Сохранение</w:t>
            </w:r>
            <w:proofErr w:type="spellEnd"/>
            <w:r w:rsidRPr="00394754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394754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исторической</w:t>
            </w:r>
            <w:proofErr w:type="spellEnd"/>
            <w:r w:rsidRPr="00394754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>памяти</w:t>
            </w:r>
          </w:p>
          <w:p w:rsidR="002D722A" w:rsidRPr="002D722A" w:rsidRDefault="002D72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</w:tcPr>
          <w:p w:rsidR="002D722A" w:rsidRPr="002D722A" w:rsidRDefault="002D722A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2D722A" w:rsidRDefault="002D722A" w:rsidP="00E04674">
            <w:pP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</w:p>
          <w:p w:rsidR="002D722A" w:rsidRPr="002D722A" w:rsidRDefault="002D722A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4F3D2D" w:rsidRPr="00234798" w:rsidTr="00A8158C">
        <w:tc>
          <w:tcPr>
            <w:tcW w:w="643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4/5</w:t>
            </w:r>
          </w:p>
        </w:tc>
        <w:tc>
          <w:tcPr>
            <w:tcW w:w="7070" w:type="dxa"/>
          </w:tcPr>
          <w:p w:rsidR="004F3D2D" w:rsidRDefault="004F3D2D" w:rsidP="004F3D2D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</w:pPr>
            <w:r w:rsidRPr="004F3D2D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 xml:space="preserve">Использование различных форм </w:t>
            </w:r>
            <w:r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 xml:space="preserve">просветительской деятельности музея: </w:t>
            </w:r>
          </w:p>
          <w:p w:rsidR="004F3D2D" w:rsidRDefault="004F3D2D" w:rsidP="004F3D2D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>Вахта памяти</w:t>
            </w:r>
          </w:p>
          <w:p w:rsidR="004F3D2D" w:rsidRPr="004F3D2D" w:rsidRDefault="004F3D2D" w:rsidP="004F3D2D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>Информирование о Днях воинской славы, Героях России</w:t>
            </w:r>
          </w:p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94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Включение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мероприятия патриотической направленности; сохранение исторической памяти</w:t>
            </w:r>
          </w:p>
        </w:tc>
        <w:tc>
          <w:tcPr>
            <w:tcW w:w="1859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Февраль-май</w:t>
            </w:r>
          </w:p>
        </w:tc>
        <w:tc>
          <w:tcPr>
            <w:tcW w:w="2951" w:type="dxa"/>
          </w:tcPr>
          <w:p w:rsidR="004F3D2D" w:rsidRDefault="004F3D2D" w:rsidP="00E04674">
            <w:pP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</w:p>
          <w:p w:rsidR="004F3D2D" w:rsidRPr="002D722A" w:rsidRDefault="004F3D2D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4F3D2D" w:rsidRPr="00234798" w:rsidTr="00A8158C">
        <w:tc>
          <w:tcPr>
            <w:tcW w:w="643" w:type="dxa"/>
          </w:tcPr>
          <w:p w:rsidR="004F3D2D" w:rsidRPr="002D722A" w:rsidRDefault="007623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4/6</w:t>
            </w:r>
          </w:p>
        </w:tc>
        <w:tc>
          <w:tcPr>
            <w:tcW w:w="7070" w:type="dxa"/>
          </w:tcPr>
          <w:p w:rsidR="004F3D2D" w:rsidRPr="004F3D2D" w:rsidRDefault="004F3D2D" w:rsidP="004F3D2D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4F3D2D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Дни</w:t>
            </w:r>
            <w:proofErr w:type="spellEnd"/>
            <w:r w:rsidRPr="004F3D2D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4F3D2D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музея</w:t>
            </w:r>
            <w:proofErr w:type="spellEnd"/>
            <w:r w:rsidRPr="004F3D2D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</w:p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94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 деятельности музея общественности</w:t>
            </w:r>
          </w:p>
        </w:tc>
        <w:tc>
          <w:tcPr>
            <w:tcW w:w="1859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2951" w:type="dxa"/>
          </w:tcPr>
          <w:p w:rsidR="004F3D2D" w:rsidRDefault="004F3D2D" w:rsidP="00E04674">
            <w:pP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</w:p>
          <w:p w:rsidR="004F3D2D" w:rsidRPr="002D722A" w:rsidRDefault="004F3D2D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4F3D2D" w:rsidRPr="002D722A" w:rsidTr="00A8158C">
        <w:tc>
          <w:tcPr>
            <w:tcW w:w="643" w:type="dxa"/>
          </w:tcPr>
          <w:p w:rsidR="004F3D2D" w:rsidRPr="002D722A" w:rsidRDefault="007623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4/7</w:t>
            </w:r>
          </w:p>
        </w:tc>
        <w:tc>
          <w:tcPr>
            <w:tcW w:w="7070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Социально-значимые акции патриотической направленности</w:t>
            </w:r>
          </w:p>
        </w:tc>
        <w:tc>
          <w:tcPr>
            <w:tcW w:w="2894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активной жизненной позиции школьников</w:t>
            </w:r>
          </w:p>
        </w:tc>
        <w:tc>
          <w:tcPr>
            <w:tcW w:w="1859" w:type="dxa"/>
          </w:tcPr>
          <w:p w:rsidR="004F3D2D" w:rsidRPr="002D722A" w:rsidRDefault="004F3D2D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4F3D2D" w:rsidRPr="002D722A" w:rsidRDefault="004F3D2D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4F3D2D" w:rsidRPr="002D722A" w:rsidTr="00A8158C">
        <w:tc>
          <w:tcPr>
            <w:tcW w:w="643" w:type="dxa"/>
          </w:tcPr>
          <w:p w:rsidR="004F3D2D" w:rsidRPr="002D722A" w:rsidRDefault="007623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4/6</w:t>
            </w:r>
          </w:p>
        </w:tc>
        <w:tc>
          <w:tcPr>
            <w:tcW w:w="7070" w:type="dxa"/>
          </w:tcPr>
          <w:p w:rsidR="004F3D2D" w:rsidRPr="004F3D2D" w:rsidRDefault="004F3D2D" w:rsidP="004F3D2D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</w:pPr>
            <w:r w:rsidRPr="004F3D2D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>Игровые формы (</w:t>
            </w:r>
            <w:proofErr w:type="spellStart"/>
            <w:r w:rsidRPr="004F3D2D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>квесты</w:t>
            </w:r>
            <w:proofErr w:type="spellEnd"/>
            <w:r w:rsidRPr="004F3D2D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 xml:space="preserve">, интеллектуальные </w:t>
            </w:r>
            <w:r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>игры и т.д.)</w:t>
            </w:r>
          </w:p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94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мотивации к изучению истории страны</w:t>
            </w:r>
          </w:p>
        </w:tc>
        <w:tc>
          <w:tcPr>
            <w:tcW w:w="1859" w:type="dxa"/>
          </w:tcPr>
          <w:p w:rsidR="004F3D2D" w:rsidRPr="002D722A" w:rsidRDefault="004F3D2D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4F3D2D" w:rsidRPr="002D722A" w:rsidRDefault="004F3D2D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AE60C0" w:rsidRPr="00234798" w:rsidTr="00A8158C">
        <w:tc>
          <w:tcPr>
            <w:tcW w:w="643" w:type="dxa"/>
          </w:tcPr>
          <w:p w:rsidR="00AE60C0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4/9</w:t>
            </w:r>
          </w:p>
        </w:tc>
        <w:tc>
          <w:tcPr>
            <w:tcW w:w="7070" w:type="dxa"/>
          </w:tcPr>
          <w:p w:rsidR="00AE60C0" w:rsidRPr="00762347" w:rsidRDefault="00AE60C0" w:rsidP="00762347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762347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Экскурсионная</w:t>
            </w:r>
            <w:proofErr w:type="spellEnd"/>
            <w:r w:rsidRPr="00762347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62347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деятельность</w:t>
            </w:r>
            <w:proofErr w:type="spellEnd"/>
            <w:r w:rsidRPr="00762347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</w:p>
          <w:p w:rsidR="00AE60C0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94" w:type="dxa"/>
          </w:tcPr>
          <w:p w:rsidR="00AE60C0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поисково-исследовательской работы музея</w:t>
            </w:r>
          </w:p>
        </w:tc>
        <w:tc>
          <w:tcPr>
            <w:tcW w:w="1859" w:type="dxa"/>
          </w:tcPr>
          <w:p w:rsidR="00AE60C0" w:rsidRPr="002D722A" w:rsidRDefault="00AE60C0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AE60C0" w:rsidRDefault="00AE60C0" w:rsidP="00E04674">
            <w:pP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</w:p>
          <w:p w:rsidR="00AE60C0" w:rsidRPr="002D722A" w:rsidRDefault="00AE60C0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4F3D2D" w:rsidRPr="002D722A" w:rsidTr="00A8158C">
        <w:tc>
          <w:tcPr>
            <w:tcW w:w="643" w:type="dxa"/>
          </w:tcPr>
          <w:p w:rsidR="004F3D2D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4/10</w:t>
            </w:r>
          </w:p>
        </w:tc>
        <w:tc>
          <w:tcPr>
            <w:tcW w:w="7070" w:type="dxa"/>
          </w:tcPr>
          <w:p w:rsidR="004F3D2D" w:rsidRPr="002D722A" w:rsidRDefault="00AE60C0" w:rsidP="002347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бесед по истории образования и </w:t>
            </w:r>
            <w:proofErr w:type="spellStart"/>
            <w:r w:rsidR="002347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фунционирования</w:t>
            </w:r>
            <w:proofErr w:type="spellEnd"/>
            <w:r w:rsidR="002347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347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</w:t>
            </w:r>
            <w:proofErr w:type="spellEnd"/>
            <w:r w:rsidR="002347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 №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Ростова-на-Дону</w:t>
            </w:r>
          </w:p>
        </w:tc>
        <w:tc>
          <w:tcPr>
            <w:tcW w:w="2894" w:type="dxa"/>
          </w:tcPr>
          <w:p w:rsidR="004F3D2D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Включение учащихся школы в поисковое</w:t>
            </w:r>
            <w:r w:rsidR="002347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движение</w:t>
            </w:r>
          </w:p>
        </w:tc>
        <w:tc>
          <w:tcPr>
            <w:tcW w:w="1859" w:type="dxa"/>
          </w:tcPr>
          <w:p w:rsidR="004F3D2D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4F3D2D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4F3D2D" w:rsidRPr="002D722A" w:rsidTr="00A8158C">
        <w:tc>
          <w:tcPr>
            <w:tcW w:w="643" w:type="dxa"/>
          </w:tcPr>
          <w:p w:rsidR="004F3D2D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4/11</w:t>
            </w:r>
          </w:p>
        </w:tc>
        <w:tc>
          <w:tcPr>
            <w:tcW w:w="7070" w:type="dxa"/>
          </w:tcPr>
          <w:p w:rsidR="004F3D2D" w:rsidRPr="002D722A" w:rsidRDefault="00AE60C0" w:rsidP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60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азработка</w:t>
            </w:r>
            <w:r w:rsidRPr="00AE60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проекта «Диалог поколений»</w:t>
            </w:r>
          </w:p>
        </w:tc>
        <w:tc>
          <w:tcPr>
            <w:tcW w:w="2894" w:type="dxa"/>
          </w:tcPr>
          <w:p w:rsidR="004F3D2D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толерантности, уважительного отношения к старшему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поколению</w:t>
            </w:r>
          </w:p>
        </w:tc>
        <w:tc>
          <w:tcPr>
            <w:tcW w:w="1859" w:type="dxa"/>
          </w:tcPr>
          <w:p w:rsidR="004F3D2D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  <w:tc>
          <w:tcPr>
            <w:tcW w:w="2951" w:type="dxa"/>
          </w:tcPr>
          <w:p w:rsidR="004F3D2D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группа</w:t>
            </w:r>
          </w:p>
        </w:tc>
      </w:tr>
      <w:tr w:rsidR="004F3D2D" w:rsidRPr="002D722A" w:rsidTr="00A8158C">
        <w:tc>
          <w:tcPr>
            <w:tcW w:w="643" w:type="dxa"/>
          </w:tcPr>
          <w:p w:rsidR="004F3D2D" w:rsidRPr="00AE60C0" w:rsidRDefault="00AE60C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7070" w:type="dxa"/>
          </w:tcPr>
          <w:p w:rsidR="004F3D2D" w:rsidRPr="00AE60C0" w:rsidRDefault="00AE60C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Социальное партнерство</w:t>
            </w:r>
          </w:p>
        </w:tc>
        <w:tc>
          <w:tcPr>
            <w:tcW w:w="2894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1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E60C0" w:rsidRPr="00234798" w:rsidTr="00A8158C">
        <w:tc>
          <w:tcPr>
            <w:tcW w:w="643" w:type="dxa"/>
          </w:tcPr>
          <w:p w:rsidR="00AE60C0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5/1</w:t>
            </w:r>
          </w:p>
        </w:tc>
        <w:tc>
          <w:tcPr>
            <w:tcW w:w="7070" w:type="dxa"/>
          </w:tcPr>
          <w:p w:rsidR="00AE60C0" w:rsidRPr="00AE60C0" w:rsidRDefault="00AE60C0" w:rsidP="00AE60C0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</w:pPr>
            <w:r w:rsidRPr="00AE60C0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 xml:space="preserve">Заключение договоров о сотрудничестве с </w:t>
            </w:r>
            <w:r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>партнерскими организациями:</w:t>
            </w:r>
          </w:p>
          <w:p w:rsidR="00AE60C0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94" w:type="dxa"/>
          </w:tcPr>
          <w:p w:rsidR="00AE60C0" w:rsidRPr="002D722A" w:rsidRDefault="00AE6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совместной деятельности с целью патриотического воспитания учащихся</w:t>
            </w:r>
          </w:p>
        </w:tc>
        <w:tc>
          <w:tcPr>
            <w:tcW w:w="1859" w:type="dxa"/>
          </w:tcPr>
          <w:p w:rsidR="00AE60C0" w:rsidRPr="002D722A" w:rsidRDefault="00AE60C0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AE60C0" w:rsidRDefault="00AE60C0" w:rsidP="00E04674">
            <w:pP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</w:p>
          <w:p w:rsidR="00AE60C0" w:rsidRPr="002D722A" w:rsidRDefault="00AE60C0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4F3D2D" w:rsidRPr="002D722A" w:rsidTr="00A8158C">
        <w:tc>
          <w:tcPr>
            <w:tcW w:w="643" w:type="dxa"/>
          </w:tcPr>
          <w:p w:rsidR="004F3D2D" w:rsidRPr="00AE60C0" w:rsidRDefault="00AE60C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7070" w:type="dxa"/>
          </w:tcPr>
          <w:p w:rsidR="00AE60C0" w:rsidRPr="00AE60C0" w:rsidRDefault="00AE60C0" w:rsidP="00AE60C0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b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DejaVu Sans" w:hAnsi="Times New Roman" w:cs="DejaVu Sans"/>
                <w:b/>
                <w:color w:val="000000"/>
                <w:kern w:val="1"/>
                <w:sz w:val="24"/>
                <w:szCs w:val="24"/>
                <w:lang w:eastAsia="zh-CN" w:bidi="hi-IN"/>
              </w:rPr>
              <w:t>Материально-техническо</w:t>
            </w:r>
            <w:proofErr w:type="spellEnd"/>
            <w:r>
              <w:rPr>
                <w:rFonts w:ascii="Times New Roman" w:eastAsia="DejaVu Sans" w:hAnsi="Times New Roman" w:cs="DejaVu Sans"/>
                <w:b/>
                <w:color w:val="000000"/>
                <w:kern w:val="1"/>
                <w:sz w:val="24"/>
                <w:szCs w:val="24"/>
                <w:lang w:val="ru-RU" w:eastAsia="zh-CN" w:bidi="hi-IN"/>
              </w:rPr>
              <w:t>е</w:t>
            </w:r>
            <w:r w:rsidRPr="00AE60C0">
              <w:rPr>
                <w:rFonts w:ascii="Times New Roman" w:eastAsia="DejaVu Sans" w:hAnsi="Times New Roman" w:cs="DejaVu Sans"/>
                <w:b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AE60C0">
              <w:rPr>
                <w:rFonts w:ascii="Times New Roman" w:eastAsia="DejaVu Sans" w:hAnsi="Times New Roman" w:cs="DejaVu Sans"/>
                <w:b/>
                <w:color w:val="000000"/>
                <w:kern w:val="1"/>
                <w:sz w:val="24"/>
                <w:szCs w:val="24"/>
                <w:lang w:eastAsia="zh-CN" w:bidi="hi-IN"/>
              </w:rPr>
              <w:t>оснащение</w:t>
            </w:r>
            <w:proofErr w:type="spellEnd"/>
            <w:r w:rsidRPr="00AE60C0">
              <w:rPr>
                <w:rFonts w:ascii="Times New Roman" w:eastAsia="DejaVu Sans" w:hAnsi="Times New Roman" w:cs="DejaVu Sans"/>
                <w:b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AE60C0">
              <w:rPr>
                <w:rFonts w:ascii="Times New Roman" w:eastAsia="DejaVu Sans" w:hAnsi="Times New Roman" w:cs="DejaVu Sans"/>
                <w:b/>
                <w:color w:val="000000"/>
                <w:kern w:val="1"/>
                <w:sz w:val="24"/>
                <w:szCs w:val="24"/>
                <w:lang w:eastAsia="zh-CN" w:bidi="hi-IN"/>
              </w:rPr>
              <w:t>музея</w:t>
            </w:r>
            <w:proofErr w:type="spellEnd"/>
            <w:r w:rsidRPr="00AE60C0">
              <w:rPr>
                <w:rFonts w:ascii="Times New Roman" w:eastAsia="DejaVu Sans" w:hAnsi="Times New Roman" w:cs="DejaVu Sans"/>
                <w:b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</w:p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94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1" w:type="dxa"/>
          </w:tcPr>
          <w:p w:rsidR="004F3D2D" w:rsidRPr="002D722A" w:rsidRDefault="004F3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84AF3" w:rsidRPr="00234798" w:rsidTr="00A8158C">
        <w:tc>
          <w:tcPr>
            <w:tcW w:w="643" w:type="dxa"/>
          </w:tcPr>
          <w:p w:rsidR="00184AF3" w:rsidRPr="002D722A" w:rsidRDefault="00184A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6/1</w:t>
            </w:r>
          </w:p>
        </w:tc>
        <w:tc>
          <w:tcPr>
            <w:tcW w:w="7070" w:type="dxa"/>
          </w:tcPr>
          <w:p w:rsidR="00184AF3" w:rsidRPr="00184AF3" w:rsidRDefault="00184AF3" w:rsidP="00184AF3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</w:pPr>
            <w:r w:rsidRPr="00184AF3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 xml:space="preserve">Печать фотографий для обновления </w:t>
            </w:r>
            <w:r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val="ru-RU" w:eastAsia="zh-CN" w:bidi="hi-IN"/>
              </w:rPr>
              <w:t>экспозиций музея</w:t>
            </w:r>
          </w:p>
          <w:p w:rsidR="00184AF3" w:rsidRPr="002D722A" w:rsidRDefault="00184A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94" w:type="dxa"/>
          </w:tcPr>
          <w:p w:rsidR="00184AF3" w:rsidRPr="002D722A" w:rsidRDefault="00184A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Реконструкция музея</w:t>
            </w:r>
          </w:p>
        </w:tc>
        <w:tc>
          <w:tcPr>
            <w:tcW w:w="1859" w:type="dxa"/>
          </w:tcPr>
          <w:p w:rsidR="00184AF3" w:rsidRPr="002D722A" w:rsidRDefault="00184AF3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184AF3" w:rsidRDefault="00184AF3" w:rsidP="00E04674">
            <w:pP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</w:p>
          <w:p w:rsidR="00184AF3" w:rsidRPr="002D722A" w:rsidRDefault="00184AF3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184AF3" w:rsidRPr="00234798" w:rsidTr="00A8158C">
        <w:tc>
          <w:tcPr>
            <w:tcW w:w="643" w:type="dxa"/>
          </w:tcPr>
          <w:p w:rsidR="00184AF3" w:rsidRPr="002D722A" w:rsidRDefault="00184A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6/2</w:t>
            </w:r>
          </w:p>
        </w:tc>
        <w:tc>
          <w:tcPr>
            <w:tcW w:w="7070" w:type="dxa"/>
          </w:tcPr>
          <w:p w:rsidR="00184AF3" w:rsidRPr="002D722A" w:rsidRDefault="00184AF3" w:rsidP="002347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Оформление </w:t>
            </w:r>
            <w:r w:rsidR="002347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обновление экспозиций музея</w:t>
            </w:r>
          </w:p>
        </w:tc>
        <w:tc>
          <w:tcPr>
            <w:tcW w:w="2894" w:type="dxa"/>
          </w:tcPr>
          <w:p w:rsidR="00184AF3" w:rsidRDefault="00184AF3">
            <w:r w:rsidRPr="006070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Реконструкция музея</w:t>
            </w:r>
          </w:p>
        </w:tc>
        <w:tc>
          <w:tcPr>
            <w:tcW w:w="1859" w:type="dxa"/>
          </w:tcPr>
          <w:p w:rsidR="00184AF3" w:rsidRPr="002D722A" w:rsidRDefault="00184AF3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184AF3" w:rsidRDefault="00184AF3" w:rsidP="00E04674">
            <w:pP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</w:p>
          <w:p w:rsidR="00184AF3" w:rsidRPr="002D722A" w:rsidRDefault="00184AF3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  <w:tr w:rsidR="00184AF3" w:rsidRPr="00234798" w:rsidTr="00A8158C">
        <w:tc>
          <w:tcPr>
            <w:tcW w:w="643" w:type="dxa"/>
          </w:tcPr>
          <w:p w:rsidR="00184AF3" w:rsidRPr="002D722A" w:rsidRDefault="00184A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6/3</w:t>
            </w:r>
          </w:p>
        </w:tc>
        <w:tc>
          <w:tcPr>
            <w:tcW w:w="7070" w:type="dxa"/>
          </w:tcPr>
          <w:p w:rsidR="00184AF3" w:rsidRPr="00184AF3" w:rsidRDefault="00184AF3" w:rsidP="00184AF3">
            <w:pPr>
              <w:widowControl w:val="0"/>
              <w:suppressAutoHyphens/>
              <w:overflowPunct w:val="0"/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184AF3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Проведение</w:t>
            </w:r>
            <w:proofErr w:type="spellEnd"/>
            <w:r w:rsidRPr="00184AF3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184AF3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косметического</w:t>
            </w:r>
            <w:proofErr w:type="spellEnd"/>
            <w:r w:rsidRPr="00184AF3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184AF3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ремонта</w:t>
            </w:r>
            <w:proofErr w:type="spellEnd"/>
            <w:r w:rsidRPr="00184AF3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184AF3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>музея</w:t>
            </w:r>
            <w:proofErr w:type="spellEnd"/>
            <w:r w:rsidRPr="00184AF3">
              <w:rPr>
                <w:rFonts w:ascii="Times New Roman" w:eastAsia="DejaVu Sans" w:hAnsi="Times New Roman" w:cs="DejaVu Sans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</w:p>
          <w:p w:rsidR="00184AF3" w:rsidRPr="002D722A" w:rsidRDefault="00184A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94" w:type="dxa"/>
          </w:tcPr>
          <w:p w:rsidR="00184AF3" w:rsidRDefault="00184AF3">
            <w:r w:rsidRPr="006070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Реконструкция музея</w:t>
            </w:r>
          </w:p>
        </w:tc>
        <w:tc>
          <w:tcPr>
            <w:tcW w:w="1859" w:type="dxa"/>
          </w:tcPr>
          <w:p w:rsidR="00184AF3" w:rsidRPr="002D722A" w:rsidRDefault="00184AF3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72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51" w:type="dxa"/>
          </w:tcPr>
          <w:p w:rsidR="00184AF3" w:rsidRDefault="00184AF3" w:rsidP="00E04674">
            <w:pP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11"/>
                <w:w w:val="105"/>
                <w:sz w:val="24"/>
                <w:lang w:val="ru-RU"/>
              </w:rPr>
              <w:t xml:space="preserve">Наволока Т.В. </w:t>
            </w:r>
          </w:p>
          <w:p w:rsidR="00184AF3" w:rsidRPr="002D722A" w:rsidRDefault="00184AF3" w:rsidP="00E046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w w:val="105"/>
                <w:sz w:val="24"/>
                <w:lang w:val="ru-RU"/>
              </w:rPr>
              <w:t>Совет музея</w:t>
            </w:r>
          </w:p>
        </w:tc>
      </w:tr>
    </w:tbl>
    <w:p w:rsidR="00EA3BAF" w:rsidRDefault="00EA3B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84AF3" w:rsidRDefault="00184AF3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184AF3" w:rsidRPr="002D722A" w:rsidRDefault="00FA46E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Руководитель</w:t>
      </w:r>
      <w:r w:rsidR="00184AF3">
        <w:rPr>
          <w:rFonts w:ascii="Times New Roman" w:hAnsi="Times New Roman" w:cs="Times New Roman"/>
          <w:sz w:val="24"/>
          <w:szCs w:val="24"/>
          <w:lang w:val="ru-RU"/>
        </w:rPr>
        <w:t xml:space="preserve"> школьного Музея   1-го    </w:t>
      </w:r>
      <w:r w:rsidR="00184AF3" w:rsidRPr="00E475E7">
        <w:rPr>
          <w:rFonts w:ascii="Times New Roman" w:hAnsi="Times New Roman"/>
          <w:color w:val="000000"/>
          <w:spacing w:val="-11"/>
          <w:w w:val="105"/>
          <w:sz w:val="24"/>
          <w:szCs w:val="24"/>
          <w:lang w:val="ru-RU"/>
        </w:rPr>
        <w:t>Гвардейского</w:t>
      </w:r>
      <w:r w:rsidR="00184AF3">
        <w:rPr>
          <w:rFonts w:ascii="Times New Roman" w:hAnsi="Times New Roman"/>
          <w:b/>
          <w:color w:val="000000"/>
          <w:spacing w:val="-11"/>
          <w:w w:val="105"/>
          <w:sz w:val="28"/>
          <w:lang w:val="ru-RU"/>
        </w:rPr>
        <w:t xml:space="preserve"> </w:t>
      </w:r>
      <w:r w:rsidR="00184AF3" w:rsidRPr="00E475E7">
        <w:rPr>
          <w:rFonts w:ascii="Times New Roman" w:hAnsi="Times New Roman"/>
          <w:color w:val="000000"/>
          <w:spacing w:val="-11"/>
          <w:w w:val="105"/>
          <w:sz w:val="24"/>
          <w:szCs w:val="24"/>
          <w:lang w:val="ru-RU"/>
        </w:rPr>
        <w:t>Краснознаменного артиллерийского полка</w:t>
      </w:r>
      <w:r w:rsidR="00184AF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</w:t>
      </w:r>
      <w:r w:rsidR="00A8158C">
        <w:rPr>
          <w:rFonts w:ascii="Times New Roman" w:hAnsi="Times New Roman" w:cs="Times New Roman"/>
          <w:sz w:val="24"/>
          <w:szCs w:val="24"/>
          <w:lang w:val="ru-RU"/>
        </w:rPr>
        <w:t>Т.В.</w:t>
      </w:r>
      <w:r w:rsidR="00184AF3">
        <w:rPr>
          <w:rFonts w:ascii="Times New Roman" w:hAnsi="Times New Roman" w:cs="Times New Roman"/>
          <w:sz w:val="24"/>
          <w:szCs w:val="24"/>
          <w:lang w:val="ru-RU"/>
        </w:rPr>
        <w:t xml:space="preserve"> Наволока </w:t>
      </w:r>
    </w:p>
    <w:sectPr w:rsidR="00184AF3" w:rsidRPr="002D722A" w:rsidSect="00184AF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DejaVu 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D6D3C"/>
    <w:multiLevelType w:val="multilevel"/>
    <w:tmpl w:val="D25E0352"/>
    <w:lvl w:ilvl="0">
      <w:start w:val="1"/>
      <w:numFmt w:val="bullet"/>
      <w:lvlText w:val=""/>
      <w:lvlJc w:val="left"/>
      <w:pPr>
        <w:tabs>
          <w:tab w:val="decimal" w:pos="360"/>
        </w:tabs>
        <w:ind w:left="720" w:firstLine="0"/>
      </w:pPr>
      <w:rPr>
        <w:rFonts w:ascii="Symbol" w:hAnsi="Symbol"/>
        <w:b/>
        <w:strike w:val="0"/>
        <w:dstrike w:val="0"/>
        <w:color w:val="000000"/>
        <w:spacing w:val="0"/>
        <w:w w:val="105"/>
        <w:sz w:val="28"/>
        <w:u w:val="none"/>
        <w:effect w:val="none"/>
        <w:vertAlign w:val="baseli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D551781"/>
    <w:multiLevelType w:val="multilevel"/>
    <w:tmpl w:val="AA424F40"/>
    <w:lvl w:ilvl="0">
      <w:start w:val="1"/>
      <w:numFmt w:val="bullet"/>
      <w:lvlText w:val=""/>
      <w:lvlJc w:val="left"/>
      <w:pPr>
        <w:tabs>
          <w:tab w:val="decimal" w:pos="792"/>
        </w:tabs>
        <w:ind w:left="720"/>
      </w:pPr>
      <w:rPr>
        <w:rFonts w:ascii="Symbol" w:hAnsi="Symbol"/>
        <w:strike w:val="0"/>
        <w:color w:val="000000"/>
        <w:spacing w:val="-4"/>
        <w:w w:val="105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50D08B1"/>
    <w:multiLevelType w:val="multilevel"/>
    <w:tmpl w:val="375A08AA"/>
    <w:lvl w:ilvl="0">
      <w:start w:val="1"/>
      <w:numFmt w:val="bullet"/>
      <w:lvlText w:val="–"/>
      <w:lvlJc w:val="left"/>
      <w:pPr>
        <w:tabs>
          <w:tab w:val="decimal" w:pos="792"/>
        </w:tabs>
        <w:ind w:left="720"/>
      </w:pPr>
      <w:rPr>
        <w:rFonts w:ascii="Times New Roman" w:hAnsi="Times New Roman"/>
        <w:strike w:val="0"/>
        <w:color w:val="000000"/>
        <w:spacing w:val="8"/>
        <w:w w:val="105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C7B72"/>
    <w:multiLevelType w:val="multilevel"/>
    <w:tmpl w:val="29D2B38E"/>
    <w:lvl w:ilvl="0">
      <w:start w:val="1"/>
      <w:numFmt w:val="bullet"/>
      <w:lvlText w:val=""/>
      <w:lvlJc w:val="left"/>
      <w:pPr>
        <w:tabs>
          <w:tab w:val="decimal" w:pos="792"/>
        </w:tabs>
        <w:ind w:left="720"/>
      </w:pPr>
      <w:rPr>
        <w:rFonts w:ascii="Symbol" w:hAnsi="Symbol"/>
        <w:strike w:val="0"/>
        <w:color w:val="000000"/>
        <w:spacing w:val="-4"/>
        <w:w w:val="105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6D"/>
    <w:rsid w:val="00184AF3"/>
    <w:rsid w:val="001E275C"/>
    <w:rsid w:val="00234798"/>
    <w:rsid w:val="002D722A"/>
    <w:rsid w:val="00394754"/>
    <w:rsid w:val="004F3D2D"/>
    <w:rsid w:val="005334FA"/>
    <w:rsid w:val="00762347"/>
    <w:rsid w:val="007E0A6D"/>
    <w:rsid w:val="008D5114"/>
    <w:rsid w:val="00A8158C"/>
    <w:rsid w:val="00AE60C0"/>
    <w:rsid w:val="00EA3BAF"/>
    <w:rsid w:val="00FA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6D"/>
    <w:pPr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A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6D"/>
    <w:pPr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A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35456-37E4-430D-9A3A-4AC8A1C48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ZamAxchEremina</dc:creator>
  <cp:lastModifiedBy>kab20</cp:lastModifiedBy>
  <cp:revision>13</cp:revision>
  <dcterms:created xsi:type="dcterms:W3CDTF">2021-02-18T13:47:00Z</dcterms:created>
  <dcterms:modified xsi:type="dcterms:W3CDTF">2024-03-25T08:42:00Z</dcterms:modified>
</cp:coreProperties>
</file>